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A14FAE" w14:textId="2640CFD7" w:rsidR="003C5041" w:rsidRDefault="003C5041" w:rsidP="003C5041">
      <w:pPr>
        <w:rPr>
          <w:rFonts w:cs="Arial"/>
          <w:b/>
          <w:sz w:val="22"/>
          <w:szCs w:val="22"/>
          <w:u w:val="single"/>
        </w:rPr>
      </w:pPr>
      <w:r w:rsidRPr="1B5F72D4">
        <w:rPr>
          <w:rFonts w:cs="Arial"/>
          <w:b/>
          <w:sz w:val="22"/>
          <w:szCs w:val="22"/>
          <w:u w:val="single"/>
        </w:rPr>
        <w:t xml:space="preserve">Best Marketing &amp; Communications </w:t>
      </w:r>
      <w:r w:rsidR="009C0750" w:rsidRPr="1B5F72D4">
        <w:rPr>
          <w:rFonts w:cs="Arial"/>
          <w:b/>
          <w:sz w:val="22"/>
          <w:szCs w:val="22"/>
          <w:u w:val="single"/>
        </w:rPr>
        <w:t>to Support Ridership or Sales</w:t>
      </w:r>
    </w:p>
    <w:p w14:paraId="31A53954" w14:textId="77777777" w:rsidR="003269C7" w:rsidRPr="007C11B7" w:rsidRDefault="003269C7" w:rsidP="003C5041">
      <w:pPr>
        <w:rPr>
          <w:rFonts w:cs="Arial"/>
          <w:b/>
          <w:sz w:val="22"/>
          <w:szCs w:val="22"/>
          <w:u w:val="single"/>
        </w:rPr>
      </w:pPr>
    </w:p>
    <w:p w14:paraId="567AB63A" w14:textId="0EADA0AB" w:rsidR="003C5041" w:rsidRDefault="009C0750" w:rsidP="003C5041">
      <w:pPr>
        <w:rPr>
          <w:rFonts w:cs="Arial"/>
          <w:b/>
          <w:sz w:val="22"/>
          <w:szCs w:val="22"/>
        </w:rPr>
      </w:pPr>
      <w:r w:rsidRPr="1B5F72D4">
        <w:rPr>
          <w:rFonts w:cs="Arial"/>
          <w:b/>
          <w:sz w:val="22"/>
          <w:szCs w:val="22"/>
        </w:rPr>
        <w:t>Shoestring Tactic</w:t>
      </w:r>
      <w:r w:rsidR="003C5041" w:rsidRPr="1B5F72D4">
        <w:rPr>
          <w:rFonts w:cs="Arial"/>
          <w:b/>
          <w:sz w:val="22"/>
          <w:szCs w:val="22"/>
        </w:rPr>
        <w:t xml:space="preserve">:  </w:t>
      </w:r>
      <w:r w:rsidR="0015545D" w:rsidRPr="1B5F72D4">
        <w:rPr>
          <w:rFonts w:cs="Arial"/>
          <w:b/>
          <w:sz w:val="22"/>
          <w:szCs w:val="22"/>
        </w:rPr>
        <w:t>5-Day Flex Pass</w:t>
      </w:r>
    </w:p>
    <w:p w14:paraId="1F10F059" w14:textId="3D2FB36D" w:rsidR="5459823D" w:rsidRDefault="5459823D" w:rsidP="5459823D">
      <w:pPr>
        <w:rPr>
          <w:rFonts w:cs="Arial"/>
          <w:color w:val="FF0000"/>
          <w:sz w:val="22"/>
          <w:szCs w:val="22"/>
        </w:rPr>
      </w:pPr>
    </w:p>
    <w:p w14:paraId="70633FB7" w14:textId="77777777" w:rsidR="003C5041" w:rsidRPr="005B6B4C" w:rsidRDefault="003C5041" w:rsidP="1B5F72D4">
      <w:pPr>
        <w:shd w:val="clear" w:color="auto" w:fill="FFFFFF" w:themeFill="background1"/>
        <w:rPr>
          <w:rFonts w:eastAsia="Times New Roman" w:cs="Arial"/>
          <w:b/>
          <w:color w:val="000000"/>
          <w:sz w:val="22"/>
          <w:szCs w:val="22"/>
        </w:rPr>
      </w:pPr>
      <w:r w:rsidRPr="1B5F72D4">
        <w:rPr>
          <w:rFonts w:eastAsia="Times New Roman" w:cs="Arial"/>
          <w:b/>
          <w:color w:val="000000" w:themeColor="text1"/>
          <w:sz w:val="22"/>
          <w:szCs w:val="22"/>
        </w:rPr>
        <w:t>Who was the target audience for this entry?</w:t>
      </w:r>
    </w:p>
    <w:p w14:paraId="423DD916" w14:textId="1F7CEEF3" w:rsidR="001A62E6" w:rsidRPr="001A62E6" w:rsidRDefault="001A62E6" w:rsidP="004747F5">
      <w:pPr>
        <w:pStyle w:val="ListParagraph"/>
        <w:numPr>
          <w:ilvl w:val="0"/>
          <w:numId w:val="1"/>
        </w:numPr>
        <w:spacing w:after="0" w:line="240" w:lineRule="auto"/>
        <w:rPr>
          <w:rFonts w:ascii="Arial" w:hAnsi="Arial" w:cs="Arial"/>
        </w:rPr>
      </w:pPr>
      <w:r w:rsidRPr="1B5F72D4">
        <w:rPr>
          <w:rFonts w:ascii="Arial" w:hAnsi="Arial" w:cs="Arial"/>
        </w:rPr>
        <w:t>Existing Metrolink riders: Riders who continued to take the train during COVID-19</w:t>
      </w:r>
    </w:p>
    <w:p w14:paraId="0942AE3D" w14:textId="482A0807" w:rsidR="004747F5" w:rsidRDefault="004747F5" w:rsidP="004747F5">
      <w:pPr>
        <w:numPr>
          <w:ilvl w:val="0"/>
          <w:numId w:val="1"/>
        </w:numPr>
        <w:textAlignment w:val="baseline"/>
        <w:rPr>
          <w:rFonts w:eastAsia="Times New Roman"/>
          <w:sz w:val="22"/>
          <w:szCs w:val="22"/>
        </w:rPr>
      </w:pPr>
      <w:r w:rsidRPr="1B5F72D4">
        <w:rPr>
          <w:rFonts w:eastAsia="Times New Roman"/>
          <w:sz w:val="22"/>
          <w:szCs w:val="22"/>
        </w:rPr>
        <w:t>Past Metrolink riders</w:t>
      </w:r>
      <w:r w:rsidR="15591B50" w:rsidRPr="1B5F72D4">
        <w:rPr>
          <w:rFonts w:eastAsia="Times New Roman"/>
          <w:sz w:val="22"/>
          <w:szCs w:val="22"/>
        </w:rPr>
        <w:t>: P</w:t>
      </w:r>
      <w:r w:rsidR="559AAD7B" w:rsidRPr="1B5F72D4">
        <w:rPr>
          <w:rFonts w:eastAsia="Times New Roman"/>
          <w:sz w:val="22"/>
          <w:szCs w:val="22"/>
        </w:rPr>
        <w:t>eople</w:t>
      </w:r>
      <w:r w:rsidRPr="1B5F72D4">
        <w:rPr>
          <w:rFonts w:eastAsia="Times New Roman"/>
          <w:sz w:val="22"/>
          <w:szCs w:val="22"/>
        </w:rPr>
        <w:t xml:space="preserve"> who stopped riding due to COVID-19</w:t>
      </w:r>
    </w:p>
    <w:p w14:paraId="51783DAD" w14:textId="05E722B3" w:rsidR="00004CAC" w:rsidRDefault="00004CAC" w:rsidP="1B5F72D4">
      <w:pPr>
        <w:numPr>
          <w:ilvl w:val="0"/>
          <w:numId w:val="1"/>
        </w:numPr>
        <w:textAlignment w:val="baseline"/>
        <w:rPr>
          <w:rFonts w:eastAsia="Times New Roman"/>
          <w:sz w:val="22"/>
          <w:szCs w:val="22"/>
        </w:rPr>
      </w:pPr>
      <w:r>
        <w:rPr>
          <w:rFonts w:eastAsia="Times New Roman"/>
          <w:sz w:val="22"/>
          <w:szCs w:val="22"/>
        </w:rPr>
        <w:t>Potential Metrolink riders</w:t>
      </w:r>
    </w:p>
    <w:p w14:paraId="3C482624" w14:textId="167CE667" w:rsidR="002A7BD5" w:rsidRDefault="00F8640C" w:rsidP="1B5F72D4">
      <w:pPr>
        <w:numPr>
          <w:ilvl w:val="0"/>
          <w:numId w:val="1"/>
        </w:numPr>
        <w:textAlignment w:val="baseline"/>
        <w:rPr>
          <w:rFonts w:eastAsia="Times New Roman"/>
          <w:sz w:val="22"/>
          <w:szCs w:val="22"/>
        </w:rPr>
      </w:pPr>
      <w:r>
        <w:rPr>
          <w:rFonts w:eastAsia="Times New Roman"/>
          <w:sz w:val="22"/>
          <w:szCs w:val="22"/>
        </w:rPr>
        <w:t>Potential Corporate Partner Program members: regional businesses who are looking for flexible transportation solutions</w:t>
      </w:r>
      <w:r w:rsidR="002B065E">
        <w:rPr>
          <w:rFonts w:eastAsia="Times New Roman"/>
          <w:sz w:val="22"/>
          <w:szCs w:val="22"/>
        </w:rPr>
        <w:t xml:space="preserve"> for their employees</w:t>
      </w:r>
      <w:r w:rsidR="00515B06">
        <w:rPr>
          <w:rFonts w:eastAsia="Times New Roman"/>
          <w:sz w:val="22"/>
          <w:szCs w:val="22"/>
        </w:rPr>
        <w:t xml:space="preserve">. </w:t>
      </w:r>
      <w:r w:rsidR="00515B06" w:rsidRPr="19502AB8">
        <w:rPr>
          <w:rFonts w:cs="Arial"/>
          <w:sz w:val="22"/>
          <w:szCs w:val="22"/>
        </w:rPr>
        <w:t xml:space="preserve">69% of Corporate Partners indicated they </w:t>
      </w:r>
      <w:r w:rsidR="00515B06" w:rsidRPr="60853510">
        <w:rPr>
          <w:rFonts w:cs="Arial"/>
          <w:sz w:val="22"/>
          <w:szCs w:val="22"/>
        </w:rPr>
        <w:t>will have a slow return to the office</w:t>
      </w:r>
      <w:r w:rsidR="00515B06" w:rsidRPr="6FA76411">
        <w:rPr>
          <w:rFonts w:cs="Arial"/>
          <w:sz w:val="22"/>
          <w:szCs w:val="22"/>
        </w:rPr>
        <w:t xml:space="preserve"> with either</w:t>
      </w:r>
      <w:r w:rsidR="00515B06" w:rsidRPr="4EF4889E">
        <w:rPr>
          <w:rFonts w:cs="Arial"/>
          <w:sz w:val="22"/>
          <w:szCs w:val="22"/>
        </w:rPr>
        <w:t xml:space="preserve"> a modified work </w:t>
      </w:r>
      <w:r w:rsidR="00515B06" w:rsidRPr="0F768974">
        <w:rPr>
          <w:rFonts w:cs="Arial"/>
          <w:sz w:val="22"/>
          <w:szCs w:val="22"/>
        </w:rPr>
        <w:t xml:space="preserve">scheduled </w:t>
      </w:r>
      <w:r w:rsidR="00515B06" w:rsidRPr="544EBF76">
        <w:rPr>
          <w:rFonts w:cs="Arial"/>
          <w:sz w:val="22"/>
          <w:szCs w:val="22"/>
        </w:rPr>
        <w:t>or prolonged telecommute policy</w:t>
      </w:r>
    </w:p>
    <w:p w14:paraId="362D1E08" w14:textId="77900B6E" w:rsidR="00B50918" w:rsidRDefault="00B50918" w:rsidP="00B50918">
      <w:pPr>
        <w:ind w:left="360"/>
        <w:textAlignment w:val="baseline"/>
        <w:rPr>
          <w:rFonts w:eastAsia="Times New Roman"/>
          <w:sz w:val="22"/>
          <w:szCs w:val="22"/>
        </w:rPr>
      </w:pPr>
    </w:p>
    <w:p w14:paraId="12966763" w14:textId="77777777" w:rsidR="003C5041" w:rsidRPr="005B6B4C" w:rsidRDefault="003C5041" w:rsidP="1B5F72D4">
      <w:pPr>
        <w:shd w:val="clear" w:color="auto" w:fill="FFFFFF" w:themeFill="background1"/>
        <w:rPr>
          <w:rFonts w:eastAsia="Times New Roman" w:cs="Arial"/>
          <w:b/>
          <w:color w:val="000000"/>
          <w:sz w:val="22"/>
          <w:szCs w:val="22"/>
        </w:rPr>
      </w:pPr>
    </w:p>
    <w:p w14:paraId="2F090274" w14:textId="6476BE55" w:rsidR="003C5041" w:rsidRPr="005B6B4C" w:rsidRDefault="003C5041" w:rsidP="1B5F72D4">
      <w:pPr>
        <w:shd w:val="clear" w:color="auto" w:fill="FFFFFF" w:themeFill="background1"/>
        <w:rPr>
          <w:rFonts w:eastAsia="Times New Roman" w:cs="Arial"/>
          <w:b/>
          <w:color w:val="000000"/>
          <w:sz w:val="22"/>
          <w:szCs w:val="22"/>
        </w:rPr>
      </w:pPr>
      <w:r w:rsidRPr="1B5F72D4">
        <w:rPr>
          <w:rFonts w:eastAsia="Times New Roman" w:cs="Arial"/>
          <w:b/>
          <w:color w:val="000000" w:themeColor="text1"/>
          <w:sz w:val="22"/>
          <w:szCs w:val="22"/>
        </w:rPr>
        <w:t>What was the situation/challenge that necessitated creating this entry?</w:t>
      </w:r>
    </w:p>
    <w:p w14:paraId="03124028" w14:textId="59EF2436" w:rsidR="003C5041" w:rsidRDefault="006D3D2D" w:rsidP="1B5F72D4">
      <w:pPr>
        <w:shd w:val="clear" w:color="auto" w:fill="FFFFFF" w:themeFill="background1"/>
        <w:rPr>
          <w:rFonts w:cs="Arial"/>
          <w:sz w:val="22"/>
          <w:szCs w:val="22"/>
        </w:rPr>
      </w:pPr>
      <w:r>
        <w:rPr>
          <w:rFonts w:cs="Arial"/>
          <w:sz w:val="22"/>
          <w:szCs w:val="22"/>
        </w:rPr>
        <w:t>Due to COVID, t</w:t>
      </w:r>
      <w:r w:rsidR="00A97723" w:rsidRPr="1B5F72D4">
        <w:rPr>
          <w:rFonts w:cs="Arial"/>
          <w:sz w:val="22"/>
          <w:szCs w:val="22"/>
        </w:rPr>
        <w:t>he</w:t>
      </w:r>
      <w:r w:rsidR="009E518E" w:rsidRPr="1B5F72D4">
        <w:rPr>
          <w:rFonts w:cs="Arial"/>
          <w:sz w:val="22"/>
          <w:szCs w:val="22"/>
        </w:rPr>
        <w:t xml:space="preserve"> </w:t>
      </w:r>
      <w:r w:rsidR="00E73F01" w:rsidRPr="1B5F72D4">
        <w:rPr>
          <w:rFonts w:cs="Arial"/>
          <w:sz w:val="22"/>
          <w:szCs w:val="22"/>
        </w:rPr>
        <w:t xml:space="preserve">unemployment rate across the </w:t>
      </w:r>
      <w:r w:rsidR="009E518E" w:rsidRPr="1B5F72D4">
        <w:rPr>
          <w:rFonts w:cs="Arial"/>
          <w:sz w:val="22"/>
          <w:szCs w:val="22"/>
        </w:rPr>
        <w:t>SoCal</w:t>
      </w:r>
      <w:r w:rsidR="00E73F01" w:rsidRPr="1B5F72D4">
        <w:rPr>
          <w:rFonts w:cs="Arial"/>
          <w:sz w:val="22"/>
          <w:szCs w:val="22"/>
        </w:rPr>
        <w:t xml:space="preserve"> counties we serve is in the double digits. And while essential workers continue to rely on Metrolink to get to work, many of those who remain employed are working from home – leading to a drop in ridership, which is hovering at around 15 percent of pre-COVID ridership.</w:t>
      </w:r>
      <w:r w:rsidR="00A97723" w:rsidRPr="1B5F72D4">
        <w:rPr>
          <w:rFonts w:cs="Arial"/>
          <w:sz w:val="22"/>
          <w:szCs w:val="22"/>
        </w:rPr>
        <w:t xml:space="preserve"> </w:t>
      </w:r>
    </w:p>
    <w:p w14:paraId="7DE529D7" w14:textId="5B8306C1" w:rsidR="00445052" w:rsidRDefault="00445052" w:rsidP="1B5F72D4">
      <w:pPr>
        <w:shd w:val="clear" w:color="auto" w:fill="FFFFFF" w:themeFill="background1"/>
        <w:rPr>
          <w:rFonts w:cs="Arial"/>
          <w:sz w:val="22"/>
          <w:szCs w:val="22"/>
        </w:rPr>
      </w:pPr>
    </w:p>
    <w:p w14:paraId="2C27CB49" w14:textId="735E2E15" w:rsidR="006B10B6" w:rsidRDefault="00445052" w:rsidP="1B5F72D4">
      <w:pPr>
        <w:shd w:val="clear" w:color="auto" w:fill="FFFFFF" w:themeFill="background1"/>
        <w:rPr>
          <w:rFonts w:cs="Arial"/>
          <w:sz w:val="22"/>
          <w:szCs w:val="22"/>
        </w:rPr>
      </w:pPr>
      <w:r w:rsidRPr="1B5F72D4">
        <w:rPr>
          <w:rFonts w:cs="Arial"/>
          <w:sz w:val="22"/>
          <w:szCs w:val="22"/>
        </w:rPr>
        <w:t>While companies are still determining “when” they will go back to work, they are also evaluating ‘how”– and we know from workplace trends – as well as primary research of our riders and corporate partners – that many of them are considering allowing their employees to telecommute more often for the long term</w:t>
      </w:r>
      <w:r w:rsidR="003269C7">
        <w:rPr>
          <w:rFonts w:cs="Arial"/>
          <w:sz w:val="22"/>
          <w:szCs w:val="22"/>
        </w:rPr>
        <w:t xml:space="preserve">. </w:t>
      </w:r>
      <w:r w:rsidR="003269C7">
        <w:rPr>
          <w:rStyle w:val="normaltextrun"/>
          <w:rFonts w:cs="Arial"/>
          <w:sz w:val="22"/>
          <w:szCs w:val="22"/>
        </w:rPr>
        <w:t>We’ve also seen a dramatic shift with riders purchasing one-way and round-trip tickets instead of monthly passes, reflecting their more infrequent ridership to get to work.</w:t>
      </w:r>
      <w:r w:rsidR="003269C7">
        <w:rPr>
          <w:rStyle w:val="eop"/>
          <w:rFonts w:cs="Arial"/>
          <w:sz w:val="22"/>
          <w:szCs w:val="22"/>
        </w:rPr>
        <w:t> </w:t>
      </w:r>
    </w:p>
    <w:p w14:paraId="1D224E7D" w14:textId="77777777" w:rsidR="0042369C" w:rsidRDefault="0042369C" w:rsidP="1B5F72D4">
      <w:pPr>
        <w:shd w:val="clear" w:color="auto" w:fill="FFFFFF" w:themeFill="background1"/>
        <w:rPr>
          <w:rFonts w:cs="Arial"/>
          <w:sz w:val="22"/>
          <w:szCs w:val="22"/>
        </w:rPr>
      </w:pPr>
    </w:p>
    <w:p w14:paraId="6E33DFB9" w14:textId="77777777" w:rsidR="003C5041" w:rsidRPr="005B6B4C" w:rsidRDefault="003C5041" w:rsidP="1B5F72D4">
      <w:pPr>
        <w:shd w:val="clear" w:color="auto" w:fill="FFFFFF" w:themeFill="background1"/>
        <w:rPr>
          <w:rFonts w:eastAsia="Times New Roman" w:cs="Arial"/>
          <w:b/>
          <w:color w:val="000000"/>
          <w:sz w:val="22"/>
          <w:szCs w:val="22"/>
        </w:rPr>
      </w:pPr>
      <w:r w:rsidRPr="1B5F72D4">
        <w:rPr>
          <w:rFonts w:eastAsia="Times New Roman" w:cs="Arial"/>
          <w:b/>
          <w:color w:val="000000" w:themeColor="text1"/>
          <w:sz w:val="22"/>
          <w:szCs w:val="22"/>
        </w:rPr>
        <w:t>What was the strategy/objective of this entry?</w:t>
      </w:r>
    </w:p>
    <w:p w14:paraId="6C5F1FA1" w14:textId="1856ED81" w:rsidR="009E6F38" w:rsidRDefault="009E6F38" w:rsidP="1B5F72D4">
      <w:pPr>
        <w:shd w:val="clear" w:color="auto" w:fill="FFFFFF" w:themeFill="background1"/>
        <w:rPr>
          <w:rFonts w:cs="Arial"/>
          <w:sz w:val="22"/>
          <w:szCs w:val="22"/>
        </w:rPr>
      </w:pPr>
      <w:r w:rsidRPr="1B5F72D4">
        <w:rPr>
          <w:rFonts w:cs="Arial"/>
          <w:sz w:val="22"/>
          <w:szCs w:val="22"/>
        </w:rPr>
        <w:t xml:space="preserve">We know pricing can be a strong ridership driver of our riders </w:t>
      </w:r>
      <w:r w:rsidR="009E518E" w:rsidRPr="1B5F72D4">
        <w:rPr>
          <w:rFonts w:cs="Arial"/>
          <w:sz w:val="22"/>
          <w:szCs w:val="22"/>
        </w:rPr>
        <w:t>who cite</w:t>
      </w:r>
      <w:r w:rsidRPr="1B5F72D4">
        <w:rPr>
          <w:rFonts w:cs="Arial"/>
          <w:sz w:val="22"/>
          <w:szCs w:val="22"/>
        </w:rPr>
        <w:t xml:space="preserve"> “saving money” as a reason they prefer to take Metrolink over driving their own car. </w:t>
      </w:r>
      <w:r w:rsidR="009E518E" w:rsidRPr="1B5F72D4">
        <w:rPr>
          <w:rFonts w:cs="Arial"/>
          <w:sz w:val="22"/>
          <w:szCs w:val="22"/>
        </w:rPr>
        <w:t>45% of r</w:t>
      </w:r>
      <w:r w:rsidRPr="1B5F72D4">
        <w:rPr>
          <w:rFonts w:cs="Arial"/>
          <w:sz w:val="22"/>
          <w:szCs w:val="22"/>
        </w:rPr>
        <w:t xml:space="preserve">iders who responded to the April 2020 survey indicated that fare discounts would incentivize them to return to Metrolink. </w:t>
      </w:r>
      <w:r w:rsidR="009E518E" w:rsidRPr="1B5F72D4">
        <w:rPr>
          <w:rFonts w:cs="Arial"/>
          <w:sz w:val="22"/>
          <w:szCs w:val="22"/>
        </w:rPr>
        <w:t>W</w:t>
      </w:r>
      <w:r w:rsidRPr="1B5F72D4">
        <w:rPr>
          <w:rFonts w:cs="Arial"/>
          <w:sz w:val="22"/>
          <w:szCs w:val="22"/>
        </w:rPr>
        <w:t xml:space="preserve">e know that former Monthly Pass holders value the ability to purchase their passes in advance, rather than taking time in the morning to purchase their ticket. Our solution </w:t>
      </w:r>
      <w:r w:rsidR="009E518E" w:rsidRPr="1B5F72D4">
        <w:rPr>
          <w:rFonts w:cs="Arial"/>
          <w:sz w:val="22"/>
          <w:szCs w:val="22"/>
        </w:rPr>
        <w:t>was</w:t>
      </w:r>
      <w:r w:rsidRPr="1B5F72D4">
        <w:rPr>
          <w:rFonts w:cs="Arial"/>
          <w:sz w:val="22"/>
          <w:szCs w:val="22"/>
        </w:rPr>
        <w:t xml:space="preserve"> a 5-Day Flex Pass – perfect for telecommuters or those companies and riders who are uncertain about the “when” and “how” </w:t>
      </w:r>
      <w:r w:rsidR="009E518E" w:rsidRPr="1B5F72D4">
        <w:rPr>
          <w:rFonts w:cs="Arial"/>
          <w:sz w:val="22"/>
          <w:szCs w:val="22"/>
        </w:rPr>
        <w:t>to</w:t>
      </w:r>
      <w:r w:rsidRPr="1B5F72D4">
        <w:rPr>
          <w:rFonts w:cs="Arial"/>
          <w:sz w:val="22"/>
          <w:szCs w:val="22"/>
        </w:rPr>
        <w:t xml:space="preserve"> </w:t>
      </w:r>
      <w:r w:rsidR="009E518E" w:rsidRPr="1B5F72D4">
        <w:rPr>
          <w:rFonts w:cs="Arial"/>
          <w:sz w:val="22"/>
          <w:szCs w:val="22"/>
        </w:rPr>
        <w:t xml:space="preserve">return </w:t>
      </w:r>
      <w:r w:rsidRPr="1B5F72D4">
        <w:rPr>
          <w:rFonts w:cs="Arial"/>
          <w:sz w:val="22"/>
          <w:szCs w:val="22"/>
        </w:rPr>
        <w:t xml:space="preserve">to the workplace. The pass enhances our customer experience by offering the buy-ahead convenience, and at the same time offers a 10% discount off one-way </w:t>
      </w:r>
      <w:r w:rsidR="009E518E" w:rsidRPr="1B5F72D4">
        <w:rPr>
          <w:rFonts w:cs="Arial"/>
          <w:sz w:val="22"/>
          <w:szCs w:val="22"/>
        </w:rPr>
        <w:t>or</w:t>
      </w:r>
      <w:r w:rsidRPr="1B5F72D4">
        <w:rPr>
          <w:rFonts w:cs="Arial"/>
          <w:sz w:val="22"/>
          <w:szCs w:val="22"/>
        </w:rPr>
        <w:t xml:space="preserve"> round-trip tickets</w:t>
      </w:r>
      <w:r w:rsidR="7BDD7A6F" w:rsidRPr="1B5F72D4">
        <w:rPr>
          <w:rFonts w:cs="Arial"/>
          <w:sz w:val="22"/>
          <w:szCs w:val="22"/>
        </w:rPr>
        <w:t>:</w:t>
      </w:r>
      <w:r w:rsidRPr="1B5F72D4">
        <w:rPr>
          <w:rFonts w:cs="Arial"/>
          <w:sz w:val="22"/>
          <w:szCs w:val="22"/>
        </w:rPr>
        <w:t xml:space="preserve"> perfect for telecommuters. </w:t>
      </w:r>
    </w:p>
    <w:p w14:paraId="68757765" w14:textId="77777777" w:rsidR="009E6F38" w:rsidRDefault="009E6F38" w:rsidP="1B5F72D4">
      <w:pPr>
        <w:shd w:val="clear" w:color="auto" w:fill="FFFFFF" w:themeFill="background1"/>
        <w:rPr>
          <w:rFonts w:cs="Arial"/>
          <w:sz w:val="22"/>
          <w:szCs w:val="22"/>
        </w:rPr>
      </w:pPr>
    </w:p>
    <w:p w14:paraId="204D4DDF" w14:textId="184D4C51" w:rsidR="003C5041" w:rsidRPr="005B6B4C" w:rsidRDefault="003C5041" w:rsidP="1B5F72D4">
      <w:pPr>
        <w:shd w:val="clear" w:color="auto" w:fill="FFFFFF" w:themeFill="background1"/>
        <w:rPr>
          <w:rFonts w:eastAsia="Times New Roman" w:cs="Arial"/>
          <w:b/>
          <w:color w:val="000000"/>
          <w:sz w:val="22"/>
          <w:szCs w:val="22"/>
        </w:rPr>
      </w:pPr>
      <w:r w:rsidRPr="1B5F72D4">
        <w:rPr>
          <w:rFonts w:eastAsia="Times New Roman" w:cs="Arial"/>
          <w:b/>
          <w:color w:val="000000" w:themeColor="text1"/>
          <w:sz w:val="22"/>
          <w:szCs w:val="22"/>
        </w:rPr>
        <w:t>What results/impact did this entry have? (e.g. increased ridership, higher sales, greater public awareness, etc.)</w:t>
      </w:r>
    </w:p>
    <w:p w14:paraId="1264673B" w14:textId="77777777" w:rsidR="003269C7" w:rsidRDefault="003269C7" w:rsidP="003C5041">
      <w:pPr>
        <w:rPr>
          <w:rFonts w:eastAsia="Arial" w:cs="Arial"/>
          <w:color w:val="000000" w:themeColor="text1"/>
          <w:sz w:val="22"/>
          <w:szCs w:val="22"/>
        </w:rPr>
      </w:pPr>
    </w:p>
    <w:p w14:paraId="25489AC6" w14:textId="4D29D053" w:rsidR="003C5041" w:rsidRDefault="2A5180A3" w:rsidP="003C5041">
      <w:pPr>
        <w:rPr>
          <w:rFonts w:eastAsia="Times New Roman" w:cs="Arial"/>
          <w:color w:val="000000"/>
          <w:sz w:val="22"/>
          <w:szCs w:val="22"/>
        </w:rPr>
      </w:pPr>
      <w:r w:rsidRPr="11F4905A">
        <w:rPr>
          <w:rFonts w:eastAsia="Arial" w:cs="Arial"/>
          <w:color w:val="000000" w:themeColor="text1"/>
          <w:sz w:val="22"/>
          <w:szCs w:val="22"/>
        </w:rPr>
        <w:t>In April, Metrolink retained 10% of normal ridership. Since the launch of the campaign, system ridership recovery has increased to 17% and some lines have recovered by up to 23%.</w:t>
      </w:r>
      <w:r w:rsidR="2C509839" w:rsidRPr="11F4905A">
        <w:rPr>
          <w:rFonts w:eastAsia="Arial" w:cs="Arial"/>
          <w:color w:val="000000" w:themeColor="text1"/>
          <w:sz w:val="22"/>
          <w:szCs w:val="22"/>
        </w:rPr>
        <w:t xml:space="preserve"> Pass sales peaked in November with 520 passes sold. 58% of buyers have bought more than one pass. The average pass is used for 1-2 days per week. </w:t>
      </w:r>
      <w:r w:rsidR="18D8340B" w:rsidRPr="11F4905A">
        <w:rPr>
          <w:rFonts w:eastAsia="Arial" w:cs="Arial"/>
          <w:color w:val="000000" w:themeColor="text1"/>
          <w:sz w:val="22"/>
          <w:szCs w:val="22"/>
        </w:rPr>
        <w:t>The 5-Day Flex Pass i</w:t>
      </w:r>
      <w:r w:rsidR="056C81C5" w:rsidRPr="11F4905A">
        <w:rPr>
          <w:rFonts w:eastAsia="Arial" w:cs="Arial"/>
          <w:color w:val="000000" w:themeColor="text1"/>
          <w:sz w:val="22"/>
          <w:szCs w:val="22"/>
        </w:rPr>
        <w:t xml:space="preserve">s most </w:t>
      </w:r>
      <w:r w:rsidR="27027BD1" w:rsidRPr="11F4905A">
        <w:rPr>
          <w:rFonts w:eastAsia="Arial" w:cs="Arial"/>
          <w:color w:val="000000" w:themeColor="text1"/>
          <w:sz w:val="22"/>
          <w:szCs w:val="22"/>
        </w:rPr>
        <w:t>purchased by</w:t>
      </w:r>
      <w:r w:rsidR="27E95A0B" w:rsidRPr="11F4905A">
        <w:rPr>
          <w:rFonts w:eastAsia="Arial" w:cs="Arial"/>
          <w:color w:val="000000" w:themeColor="text1"/>
          <w:sz w:val="22"/>
          <w:szCs w:val="22"/>
        </w:rPr>
        <w:t xml:space="preserve"> senior or disabled riders. </w:t>
      </w:r>
      <w:r w:rsidR="005F6776" w:rsidRPr="1B5F72D4">
        <w:rPr>
          <w:rFonts w:eastAsia="Times New Roman" w:cs="Arial"/>
          <w:color w:val="000000" w:themeColor="text1"/>
          <w:sz w:val="22"/>
          <w:szCs w:val="22"/>
        </w:rPr>
        <w:t>Campaign Results Include:</w:t>
      </w:r>
    </w:p>
    <w:p w14:paraId="11051ECC" w14:textId="71BF4255" w:rsidR="003269C7" w:rsidRPr="003269C7" w:rsidRDefault="003269C7" w:rsidP="003269C7">
      <w:pPr>
        <w:rPr>
          <w:rFonts w:eastAsiaTheme="minorEastAsia"/>
          <w:b/>
          <w:bCs/>
          <w:color w:val="000000" w:themeColor="text1"/>
        </w:rPr>
      </w:pPr>
      <w:r>
        <w:rPr>
          <w:rFonts w:eastAsiaTheme="minorEastAsia"/>
          <w:b/>
          <w:bCs/>
          <w:color w:val="000000" w:themeColor="text1"/>
        </w:rPr>
        <w:t>Emails:</w:t>
      </w:r>
    </w:p>
    <w:p w14:paraId="4B6B84A8" w14:textId="5160B056" w:rsidR="006E35D5" w:rsidRDefault="006E35D5" w:rsidP="3C956562">
      <w:pPr>
        <w:pStyle w:val="ListParagraph"/>
        <w:numPr>
          <w:ilvl w:val="0"/>
          <w:numId w:val="3"/>
        </w:numPr>
        <w:spacing w:after="0"/>
        <w:rPr>
          <w:rFonts w:eastAsiaTheme="minorEastAsia"/>
          <w:color w:val="000000" w:themeColor="text1"/>
        </w:rPr>
      </w:pPr>
      <w:r w:rsidRPr="1B5F72D4">
        <w:rPr>
          <w:rFonts w:ascii="Arial" w:eastAsia="Times New Roman" w:hAnsi="Arial" w:cs="Arial"/>
          <w:color w:val="000000" w:themeColor="text1"/>
        </w:rPr>
        <w:t>Emails</w:t>
      </w:r>
      <w:r w:rsidR="6EE17245" w:rsidRPr="1B5F72D4">
        <w:rPr>
          <w:rFonts w:ascii="Arial" w:eastAsia="Times New Roman" w:hAnsi="Arial" w:cs="Arial"/>
          <w:color w:val="000000" w:themeColor="text1"/>
        </w:rPr>
        <w:t xml:space="preserve"> Delivered</w:t>
      </w:r>
      <w:r w:rsidRPr="1B5F72D4">
        <w:rPr>
          <w:rFonts w:ascii="Arial" w:eastAsia="Times New Roman" w:hAnsi="Arial" w:cs="Arial"/>
          <w:color w:val="000000" w:themeColor="text1"/>
        </w:rPr>
        <w:t xml:space="preserve">: </w:t>
      </w:r>
      <w:r w:rsidR="40AFC016" w:rsidRPr="1B5F72D4">
        <w:rPr>
          <w:rFonts w:ascii="Arial" w:eastAsia="Times New Roman" w:hAnsi="Arial" w:cs="Arial"/>
          <w:color w:val="000000" w:themeColor="text1"/>
        </w:rPr>
        <w:t>153,911</w:t>
      </w:r>
    </w:p>
    <w:p w14:paraId="268BC1EE" w14:textId="6BFEBC5F" w:rsidR="006E35D5" w:rsidRPr="007717D5" w:rsidRDefault="006E35D5" w:rsidP="3C956562">
      <w:pPr>
        <w:pStyle w:val="ListParagraph"/>
        <w:numPr>
          <w:ilvl w:val="0"/>
          <w:numId w:val="3"/>
        </w:numPr>
        <w:rPr>
          <w:rFonts w:ascii="Arial" w:eastAsia="Times New Roman" w:hAnsi="Arial" w:cs="Arial"/>
          <w:color w:val="000000"/>
        </w:rPr>
      </w:pPr>
      <w:r w:rsidRPr="1B5F72D4">
        <w:rPr>
          <w:rFonts w:ascii="Arial" w:eastAsia="Times New Roman" w:hAnsi="Arial" w:cs="Arial"/>
          <w:color w:val="000000" w:themeColor="text1"/>
        </w:rPr>
        <w:t>Email total Clicks:</w:t>
      </w:r>
      <w:r w:rsidR="3DB2C8D4" w:rsidRPr="1B5F72D4">
        <w:rPr>
          <w:rFonts w:ascii="Arial" w:eastAsia="Times New Roman" w:hAnsi="Arial" w:cs="Arial"/>
          <w:color w:val="000000" w:themeColor="text1"/>
        </w:rPr>
        <w:t xml:space="preserve"> 4,203</w:t>
      </w:r>
    </w:p>
    <w:p w14:paraId="5A9B880C" w14:textId="492EDDEE" w:rsidR="006E35D5" w:rsidRPr="007717D5" w:rsidRDefault="006E35D5" w:rsidP="3C956562">
      <w:pPr>
        <w:pStyle w:val="ListParagraph"/>
        <w:numPr>
          <w:ilvl w:val="0"/>
          <w:numId w:val="3"/>
        </w:numPr>
        <w:rPr>
          <w:rFonts w:ascii="Arial" w:eastAsia="Times New Roman" w:hAnsi="Arial" w:cs="Arial"/>
          <w:color w:val="000000"/>
        </w:rPr>
      </w:pPr>
      <w:r w:rsidRPr="1B5F72D4">
        <w:rPr>
          <w:rFonts w:ascii="Arial" w:eastAsia="Times New Roman" w:hAnsi="Arial" w:cs="Arial"/>
          <w:color w:val="000000" w:themeColor="text1"/>
        </w:rPr>
        <w:t xml:space="preserve">Email Avg Open Rate: </w:t>
      </w:r>
      <w:r w:rsidR="4FA50138" w:rsidRPr="1B5F72D4">
        <w:rPr>
          <w:rFonts w:ascii="Arial" w:eastAsia="Times New Roman" w:hAnsi="Arial" w:cs="Arial"/>
          <w:color w:val="000000" w:themeColor="text1"/>
        </w:rPr>
        <w:t>31.13%</w:t>
      </w:r>
    </w:p>
    <w:p w14:paraId="29379B73" w14:textId="67347DBC" w:rsidR="4FA50138" w:rsidRDefault="3D24E085" w:rsidP="3C956562">
      <w:pPr>
        <w:pStyle w:val="ListParagraph"/>
        <w:numPr>
          <w:ilvl w:val="0"/>
          <w:numId w:val="3"/>
        </w:numPr>
        <w:rPr>
          <w:color w:val="000000" w:themeColor="text1"/>
        </w:rPr>
      </w:pPr>
      <w:r w:rsidRPr="1B5F72D4">
        <w:rPr>
          <w:rFonts w:ascii="Arial" w:eastAsia="Times New Roman" w:hAnsi="Arial" w:cs="Arial"/>
          <w:color w:val="000000" w:themeColor="text1"/>
        </w:rPr>
        <w:t xml:space="preserve">Email Avg Click Through Rate (CTR): </w:t>
      </w:r>
      <w:r w:rsidR="4DA21163" w:rsidRPr="1B5F72D4">
        <w:rPr>
          <w:rFonts w:ascii="Arial" w:eastAsia="Times New Roman" w:hAnsi="Arial" w:cs="Arial"/>
          <w:color w:val="000000" w:themeColor="text1"/>
        </w:rPr>
        <w:t>2.27%</w:t>
      </w:r>
    </w:p>
    <w:p w14:paraId="5EDB7312" w14:textId="0C3EB859" w:rsidR="003269C7" w:rsidRPr="003269C7" w:rsidRDefault="003269C7" w:rsidP="003269C7">
      <w:pPr>
        <w:rPr>
          <w:rFonts w:eastAsia="Times New Roman" w:cs="Arial"/>
          <w:b/>
          <w:bCs/>
          <w:color w:val="000000" w:themeColor="text1"/>
        </w:rPr>
      </w:pPr>
      <w:r>
        <w:rPr>
          <w:rFonts w:eastAsia="Times New Roman" w:cs="Arial"/>
          <w:b/>
          <w:bCs/>
          <w:color w:val="000000" w:themeColor="text1"/>
        </w:rPr>
        <w:t>Website:</w:t>
      </w:r>
    </w:p>
    <w:p w14:paraId="46233E83" w14:textId="0559BE05" w:rsidR="00326D5F" w:rsidRPr="003269C7" w:rsidRDefault="007717D5" w:rsidP="3C956562">
      <w:pPr>
        <w:pStyle w:val="ListParagraph"/>
        <w:numPr>
          <w:ilvl w:val="0"/>
          <w:numId w:val="3"/>
        </w:numPr>
        <w:rPr>
          <w:rStyle w:val="normaltextrun"/>
          <w:rFonts w:ascii="Arial" w:eastAsia="Times New Roman" w:hAnsi="Arial" w:cs="Arial"/>
          <w:color w:val="000000" w:themeColor="text1"/>
        </w:rPr>
      </w:pPr>
      <w:r w:rsidRPr="1B5F72D4">
        <w:rPr>
          <w:rFonts w:ascii="Arial" w:eastAsia="Times New Roman" w:hAnsi="Arial" w:cs="Arial"/>
          <w:color w:val="000000" w:themeColor="text1"/>
        </w:rPr>
        <w:t>T</w:t>
      </w:r>
      <w:r w:rsidRPr="1B5F72D4">
        <w:rPr>
          <w:rStyle w:val="normaltextrun"/>
          <w:rFonts w:ascii="Arial" w:hAnsi="Arial" w:cs="Arial"/>
        </w:rPr>
        <w:t xml:space="preserve">otal Webpage </w:t>
      </w:r>
      <w:r w:rsidR="0414EF67" w:rsidRPr="1B5F72D4">
        <w:rPr>
          <w:rStyle w:val="normaltextrun"/>
          <w:rFonts w:ascii="Arial" w:hAnsi="Arial" w:cs="Arial"/>
        </w:rPr>
        <w:t>views</w:t>
      </w:r>
      <w:r w:rsidRPr="1B5F72D4">
        <w:rPr>
          <w:rStyle w:val="normaltextrun"/>
          <w:rFonts w:ascii="Arial" w:hAnsi="Arial" w:cs="Arial"/>
        </w:rPr>
        <w:t xml:space="preserve">: </w:t>
      </w:r>
      <w:r w:rsidR="700C7C21" w:rsidRPr="1B5F72D4">
        <w:rPr>
          <w:rStyle w:val="normaltextrun"/>
          <w:rFonts w:ascii="Arial" w:hAnsi="Arial" w:cs="Arial"/>
        </w:rPr>
        <w:t>21,202</w:t>
      </w:r>
    </w:p>
    <w:p w14:paraId="053B664C" w14:textId="5B1631D5" w:rsidR="003269C7" w:rsidRPr="003269C7" w:rsidRDefault="003269C7" w:rsidP="003269C7">
      <w:pPr>
        <w:rPr>
          <w:rStyle w:val="normaltextrun"/>
          <w:rFonts w:eastAsia="Times New Roman" w:cs="Arial"/>
          <w:b/>
          <w:bCs/>
          <w:color w:val="000000" w:themeColor="text1"/>
        </w:rPr>
      </w:pPr>
      <w:r>
        <w:rPr>
          <w:rStyle w:val="normaltextrun"/>
          <w:rFonts w:eastAsia="Times New Roman" w:cs="Arial"/>
          <w:b/>
          <w:bCs/>
          <w:color w:val="000000" w:themeColor="text1"/>
        </w:rPr>
        <w:t>Social Media:</w:t>
      </w:r>
    </w:p>
    <w:p w14:paraId="5D283DBF" w14:textId="7D82ACE4" w:rsidR="00C51E19" w:rsidRPr="007717D5" w:rsidRDefault="00C51E19" w:rsidP="3C956562">
      <w:pPr>
        <w:pStyle w:val="ListParagraph"/>
        <w:numPr>
          <w:ilvl w:val="0"/>
          <w:numId w:val="3"/>
        </w:numPr>
        <w:rPr>
          <w:rStyle w:val="normaltextrun"/>
          <w:rFonts w:ascii="Arial" w:eastAsia="Times New Roman" w:hAnsi="Arial" w:cs="Arial"/>
          <w:color w:val="000000" w:themeColor="text1"/>
        </w:rPr>
      </w:pPr>
      <w:r w:rsidRPr="1B5F72D4">
        <w:rPr>
          <w:rFonts w:ascii="Arial" w:eastAsia="Times New Roman" w:hAnsi="Arial" w:cs="Arial"/>
          <w:color w:val="000000" w:themeColor="text1"/>
        </w:rPr>
        <w:t xml:space="preserve">Paid Facebook/Instagram: </w:t>
      </w:r>
      <w:r w:rsidRPr="1B5F72D4">
        <w:rPr>
          <w:rFonts w:ascii="Arial" w:hAnsi="Arial" w:cs="Arial"/>
        </w:rPr>
        <w:t>12,017 Clicks</w:t>
      </w:r>
      <w:r w:rsidR="00F17425" w:rsidRPr="1B5F72D4">
        <w:rPr>
          <w:rFonts w:ascii="Arial" w:hAnsi="Arial" w:cs="Arial"/>
        </w:rPr>
        <w:t>, 930,025 Reach</w:t>
      </w:r>
    </w:p>
    <w:p w14:paraId="23DDEB27" w14:textId="56A7F976" w:rsidR="00645E1C" w:rsidRPr="007717D5" w:rsidRDefault="6F6D596F" w:rsidP="3C956562">
      <w:pPr>
        <w:pStyle w:val="ListParagraph"/>
        <w:numPr>
          <w:ilvl w:val="0"/>
          <w:numId w:val="3"/>
        </w:numPr>
        <w:rPr>
          <w:rFonts w:ascii="Arial" w:hAnsi="Arial" w:cs="Arial"/>
        </w:rPr>
      </w:pPr>
      <w:r w:rsidRPr="1B5F72D4">
        <w:rPr>
          <w:rFonts w:ascii="Arial" w:hAnsi="Arial" w:cs="Arial"/>
        </w:rPr>
        <w:t>Facebook:</w:t>
      </w:r>
      <w:r w:rsidR="00F17425" w:rsidRPr="1B5F72D4">
        <w:rPr>
          <w:rFonts w:ascii="Arial" w:hAnsi="Arial" w:cs="Arial"/>
        </w:rPr>
        <w:t xml:space="preserve"> </w:t>
      </w:r>
      <w:r w:rsidR="00813D84" w:rsidRPr="1B5F72D4">
        <w:rPr>
          <w:rFonts w:ascii="Arial" w:hAnsi="Arial" w:cs="Arial"/>
        </w:rPr>
        <w:t>2,634 Reach, 88 Eng, 2.74% Eng, 32 Clicks</w:t>
      </w:r>
    </w:p>
    <w:p w14:paraId="471868E2" w14:textId="73C615FC" w:rsidR="66D28FA8" w:rsidRDefault="66D28FA8" w:rsidP="559AE89A">
      <w:pPr>
        <w:pStyle w:val="ListParagraph"/>
        <w:numPr>
          <w:ilvl w:val="0"/>
          <w:numId w:val="3"/>
        </w:numPr>
      </w:pPr>
      <w:r w:rsidRPr="1B5F72D4">
        <w:rPr>
          <w:rFonts w:ascii="Arial" w:hAnsi="Arial" w:cs="Arial"/>
        </w:rPr>
        <w:t xml:space="preserve">Twitter: </w:t>
      </w:r>
      <w:r w:rsidR="00813D84" w:rsidRPr="1B5F72D4">
        <w:rPr>
          <w:rFonts w:ascii="Arial" w:hAnsi="Arial" w:cs="Arial"/>
        </w:rPr>
        <w:t>3,106 Reach, 68 Eng, 2.25% Engt, 45 Clicks</w:t>
      </w:r>
    </w:p>
    <w:p w14:paraId="6A707BEB" w14:textId="3A14942F" w:rsidR="66D28FA8" w:rsidRDefault="66D28FA8" w:rsidP="559AE89A">
      <w:pPr>
        <w:pStyle w:val="ListParagraph"/>
        <w:numPr>
          <w:ilvl w:val="0"/>
          <w:numId w:val="3"/>
        </w:numPr>
      </w:pPr>
      <w:r w:rsidRPr="1B5F72D4">
        <w:rPr>
          <w:rFonts w:ascii="Arial" w:hAnsi="Arial" w:cs="Arial"/>
        </w:rPr>
        <w:t xml:space="preserve">Instagram Feed: </w:t>
      </w:r>
      <w:r w:rsidR="00854A3D" w:rsidRPr="1B5F72D4">
        <w:rPr>
          <w:rFonts w:ascii="Arial" w:hAnsi="Arial" w:cs="Arial"/>
        </w:rPr>
        <w:t>2</w:t>
      </w:r>
      <w:r w:rsidR="00DA1770" w:rsidRPr="1B5F72D4">
        <w:rPr>
          <w:rFonts w:ascii="Arial" w:hAnsi="Arial" w:cs="Arial"/>
        </w:rPr>
        <w:t>275 Reach, 175 Eng, 7.66% Eng, 7 Clicks</w:t>
      </w:r>
    </w:p>
    <w:p w14:paraId="5990152D" w14:textId="5BE0AD2F" w:rsidR="66D28FA8" w:rsidRDefault="66D28FA8" w:rsidP="559AE89A">
      <w:pPr>
        <w:pStyle w:val="ListParagraph"/>
        <w:numPr>
          <w:ilvl w:val="0"/>
          <w:numId w:val="3"/>
        </w:numPr>
      </w:pPr>
      <w:r w:rsidRPr="1B5F72D4">
        <w:rPr>
          <w:rFonts w:ascii="Arial" w:hAnsi="Arial" w:cs="Arial"/>
        </w:rPr>
        <w:t xml:space="preserve">Instagram Story: </w:t>
      </w:r>
      <w:r w:rsidR="00722041" w:rsidRPr="1B5F72D4">
        <w:rPr>
          <w:rFonts w:ascii="Arial" w:hAnsi="Arial" w:cs="Arial"/>
        </w:rPr>
        <w:t>1,056 Reach, 23 Eng, 2.18% Eng, 21 Clicks</w:t>
      </w:r>
    </w:p>
    <w:p w14:paraId="13930672" w14:textId="775E726F" w:rsidR="00645E1C" w:rsidRPr="007717D5" w:rsidRDefault="6F6D596F" w:rsidP="3C956562">
      <w:pPr>
        <w:pStyle w:val="ListParagraph"/>
        <w:numPr>
          <w:ilvl w:val="0"/>
          <w:numId w:val="3"/>
        </w:numPr>
        <w:rPr>
          <w:rFonts w:ascii="Arial" w:hAnsi="Arial" w:cs="Arial"/>
        </w:rPr>
      </w:pPr>
      <w:r w:rsidRPr="1B5F72D4">
        <w:rPr>
          <w:rFonts w:ascii="Arial" w:hAnsi="Arial" w:cs="Arial"/>
        </w:rPr>
        <w:t>LinkedIn:</w:t>
      </w:r>
      <w:r w:rsidR="55626A8C" w:rsidRPr="1B5F72D4">
        <w:rPr>
          <w:rFonts w:ascii="Arial" w:hAnsi="Arial" w:cs="Arial"/>
        </w:rPr>
        <w:t xml:space="preserve"> </w:t>
      </w:r>
      <w:r w:rsidR="00722041" w:rsidRPr="1B5F72D4">
        <w:rPr>
          <w:rFonts w:ascii="Arial" w:hAnsi="Arial" w:cs="Arial"/>
        </w:rPr>
        <w:t>1,327 Reach, 62 Eng, 4.67% Eng, 31 Clicks</w:t>
      </w:r>
    </w:p>
    <w:p w14:paraId="2758BF17" w14:textId="77777777" w:rsidR="003C5041" w:rsidRPr="005B6B4C" w:rsidRDefault="003C5041" w:rsidP="1B5F72D4">
      <w:pPr>
        <w:shd w:val="clear" w:color="auto" w:fill="FFFFFF" w:themeFill="background1"/>
        <w:rPr>
          <w:rFonts w:eastAsia="Times New Roman" w:cs="Arial"/>
          <w:b/>
          <w:color w:val="000000"/>
          <w:sz w:val="22"/>
          <w:szCs w:val="22"/>
        </w:rPr>
      </w:pPr>
    </w:p>
    <w:p w14:paraId="12A79B57" w14:textId="77777777" w:rsidR="003C5041" w:rsidRPr="005B6B4C" w:rsidRDefault="003C5041" w:rsidP="1B5F72D4">
      <w:pPr>
        <w:shd w:val="clear" w:color="auto" w:fill="FFFFFF" w:themeFill="background1"/>
        <w:rPr>
          <w:rFonts w:eastAsia="Times New Roman" w:cs="Arial"/>
          <w:b/>
          <w:color w:val="000000"/>
          <w:sz w:val="22"/>
          <w:szCs w:val="22"/>
        </w:rPr>
      </w:pPr>
      <w:commentRangeStart w:id="0"/>
      <w:r w:rsidRPr="2B2BAB74">
        <w:rPr>
          <w:rFonts w:eastAsia="Times New Roman" w:cs="Arial"/>
          <w:b/>
          <w:color w:val="000000" w:themeColor="text1"/>
          <w:sz w:val="22"/>
          <w:szCs w:val="22"/>
        </w:rPr>
        <w:t>Please tell the judges why this entry was submitted and why it should win an AdWheel Award.</w:t>
      </w:r>
      <w:commentRangeEnd w:id="0"/>
      <w:r w:rsidR="62CE2D91">
        <w:rPr>
          <w:rStyle w:val="CommentReference"/>
        </w:rPr>
        <w:commentReference w:id="0"/>
      </w:r>
    </w:p>
    <w:p w14:paraId="34BFF76F" w14:textId="7BD7E5DF" w:rsidR="00060D62" w:rsidRPr="00060D62" w:rsidRDefault="00060D62" w:rsidP="00060D62">
      <w:pPr>
        <w:pStyle w:val="Default"/>
        <w:rPr>
          <w:rFonts w:ascii="Arial" w:hAnsi="Arial" w:cs="Arial"/>
          <w:sz w:val="22"/>
          <w:szCs w:val="22"/>
        </w:rPr>
      </w:pPr>
      <w:r w:rsidRPr="1B5F72D4">
        <w:rPr>
          <w:rFonts w:ascii="Arial" w:hAnsi="Arial" w:cs="Arial"/>
          <w:sz w:val="22"/>
          <w:szCs w:val="22"/>
        </w:rPr>
        <w:t>COVID-19 ushered in a revolution in how, when and where people work. Many who have been telecommuting since March will continue to telecommute when possible, while essential workers continue to rely on the Metrolink to get to work.</w:t>
      </w:r>
    </w:p>
    <w:p w14:paraId="4FD2AD27" w14:textId="77777777" w:rsidR="00060D62" w:rsidRDefault="00060D62" w:rsidP="00060D62">
      <w:pPr>
        <w:pStyle w:val="Default"/>
        <w:rPr>
          <w:rFonts w:ascii="Arial" w:hAnsi="Arial" w:cs="Arial"/>
          <w:sz w:val="22"/>
          <w:szCs w:val="22"/>
        </w:rPr>
      </w:pPr>
    </w:p>
    <w:p w14:paraId="17268C96" w14:textId="39558436" w:rsidR="00007A7A" w:rsidRDefault="003269C7" w:rsidP="00060D62">
      <w:pPr>
        <w:pStyle w:val="Default"/>
        <w:rPr>
          <w:rFonts w:ascii="Arial" w:hAnsi="Arial" w:cs="Arial"/>
          <w:sz w:val="22"/>
          <w:szCs w:val="22"/>
        </w:rPr>
      </w:pPr>
      <w:r>
        <w:rPr>
          <w:rFonts w:ascii="Arial" w:hAnsi="Arial" w:cs="Arial"/>
          <w:sz w:val="22"/>
          <w:szCs w:val="22"/>
        </w:rPr>
        <w:t>Following MBTA’s lead,</w:t>
      </w:r>
      <w:r w:rsidR="00060D62" w:rsidRPr="1B5F72D4">
        <w:rPr>
          <w:rFonts w:ascii="Arial" w:hAnsi="Arial" w:cs="Arial"/>
          <w:sz w:val="22"/>
          <w:szCs w:val="22"/>
        </w:rPr>
        <w:t xml:space="preserve"> Metrolink </w:t>
      </w:r>
      <w:r w:rsidR="00745AC8">
        <w:rPr>
          <w:rFonts w:ascii="Arial" w:hAnsi="Arial" w:cs="Arial"/>
          <w:sz w:val="22"/>
          <w:szCs w:val="22"/>
        </w:rPr>
        <w:t>quickly recognized and responded to the needs our current and potential riders</w:t>
      </w:r>
      <w:r w:rsidR="00263BC2">
        <w:rPr>
          <w:rFonts w:ascii="Arial" w:hAnsi="Arial" w:cs="Arial"/>
          <w:sz w:val="22"/>
          <w:szCs w:val="22"/>
        </w:rPr>
        <w:t xml:space="preserve"> with the </w:t>
      </w:r>
      <w:r w:rsidR="6E26AFE9" w:rsidRPr="1B5F72D4">
        <w:rPr>
          <w:rFonts w:ascii="Arial" w:hAnsi="Arial" w:cs="Arial"/>
          <w:sz w:val="22"/>
          <w:szCs w:val="22"/>
        </w:rPr>
        <w:t>develop</w:t>
      </w:r>
      <w:r w:rsidR="00263BC2">
        <w:rPr>
          <w:rFonts w:ascii="Arial" w:hAnsi="Arial" w:cs="Arial"/>
          <w:sz w:val="22"/>
          <w:szCs w:val="22"/>
        </w:rPr>
        <w:t xml:space="preserve">ment of </w:t>
      </w:r>
      <w:r w:rsidR="00060D62" w:rsidRPr="1B5F72D4">
        <w:rPr>
          <w:rFonts w:ascii="Arial" w:hAnsi="Arial" w:cs="Arial"/>
          <w:sz w:val="22"/>
          <w:szCs w:val="22"/>
        </w:rPr>
        <w:t>a five-point Recover Plan</w:t>
      </w:r>
      <w:r w:rsidR="00263BC2">
        <w:rPr>
          <w:rFonts w:ascii="Arial" w:hAnsi="Arial" w:cs="Arial"/>
          <w:sz w:val="22"/>
          <w:szCs w:val="22"/>
        </w:rPr>
        <w:t>. The plan</w:t>
      </w:r>
      <w:r w:rsidR="00060D62" w:rsidRPr="1B5F72D4">
        <w:rPr>
          <w:rFonts w:ascii="Arial" w:hAnsi="Arial" w:cs="Arial"/>
          <w:sz w:val="22"/>
          <w:szCs w:val="22"/>
        </w:rPr>
        <w:t xml:space="preserve"> framework </w:t>
      </w:r>
      <w:r w:rsidR="00F05B92">
        <w:rPr>
          <w:rFonts w:ascii="Arial" w:hAnsi="Arial" w:cs="Arial"/>
          <w:sz w:val="22"/>
          <w:szCs w:val="22"/>
        </w:rPr>
        <w:t xml:space="preserve">outlined the </w:t>
      </w:r>
      <w:r w:rsidR="6E26AFE9" w:rsidRPr="1B5F72D4">
        <w:rPr>
          <w:rFonts w:ascii="Arial" w:hAnsi="Arial" w:cs="Arial"/>
          <w:sz w:val="22"/>
          <w:szCs w:val="22"/>
        </w:rPr>
        <w:t>reinvent</w:t>
      </w:r>
      <w:r w:rsidR="00A7608C">
        <w:rPr>
          <w:rFonts w:ascii="Arial" w:hAnsi="Arial" w:cs="Arial"/>
          <w:sz w:val="22"/>
          <w:szCs w:val="22"/>
        </w:rPr>
        <w:t>ion of the agency’s</w:t>
      </w:r>
      <w:r w:rsidR="00060D62" w:rsidRPr="1B5F72D4">
        <w:rPr>
          <w:rFonts w:ascii="Arial" w:hAnsi="Arial" w:cs="Arial"/>
          <w:sz w:val="22"/>
          <w:szCs w:val="22"/>
        </w:rPr>
        <w:t xml:space="preserve"> business model and </w:t>
      </w:r>
      <w:r w:rsidR="0081320D">
        <w:rPr>
          <w:rFonts w:ascii="Arial" w:hAnsi="Arial" w:cs="Arial"/>
          <w:sz w:val="22"/>
          <w:szCs w:val="22"/>
        </w:rPr>
        <w:t xml:space="preserve">position the </w:t>
      </w:r>
      <w:r w:rsidR="00AB2B7A">
        <w:rPr>
          <w:rFonts w:ascii="Arial" w:hAnsi="Arial" w:cs="Arial"/>
          <w:sz w:val="22"/>
          <w:szCs w:val="22"/>
        </w:rPr>
        <w:t xml:space="preserve">agency </w:t>
      </w:r>
      <w:r w:rsidR="00060D62" w:rsidRPr="1B5F72D4">
        <w:rPr>
          <w:rFonts w:ascii="Arial" w:hAnsi="Arial" w:cs="Arial"/>
          <w:sz w:val="22"/>
          <w:szCs w:val="22"/>
        </w:rPr>
        <w:t xml:space="preserve">as a smarter, better, essential </w:t>
      </w:r>
      <w:r w:rsidR="001B75AA">
        <w:rPr>
          <w:rFonts w:ascii="Arial" w:hAnsi="Arial" w:cs="Arial"/>
          <w:sz w:val="22"/>
          <w:szCs w:val="22"/>
        </w:rPr>
        <w:t xml:space="preserve">service for all, not just commuters. </w:t>
      </w:r>
      <w:r w:rsidR="00060D62" w:rsidRPr="1B5F72D4">
        <w:rPr>
          <w:rFonts w:ascii="Arial" w:hAnsi="Arial" w:cs="Arial"/>
          <w:sz w:val="22"/>
          <w:szCs w:val="22"/>
        </w:rPr>
        <w:t>New fare types, discounts, and service options are part of that plan. The new 5-Day Flex Pass provides a convenient and flexible fare option for traditional telecommuters who plan to return to Metrolink less frequently than before, as well as essential workers currently still riding Metrolink.</w:t>
      </w:r>
      <w:bookmarkStart w:id="1" w:name="_GoBack"/>
      <w:bookmarkEnd w:id="1"/>
    </w:p>
    <w:sectPr w:rsidR="00007A7A" w:rsidSect="00F44682">
      <w:headerReference w:type="default" r:id="rId13"/>
      <w:headerReference w:type="first" r:id="rId14"/>
      <w:pgSz w:w="12240" w:h="15840"/>
      <w:pgMar w:top="1080" w:right="1440" w:bottom="1440" w:left="1440" w:header="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Bouldin, Monica" w:date="2021-01-13T12:36:00Z" w:initials="BM">
    <w:p w14:paraId="328EA4D0" w14:textId="17931515" w:rsidR="00906D8B" w:rsidRDefault="00906D8B">
      <w:pPr>
        <w:pStyle w:val="CommentText"/>
      </w:pPr>
      <w:r>
        <w:rPr>
          <w:rStyle w:val="CommentReference"/>
        </w:rPr>
        <w:annotationRef/>
      </w:r>
      <w:r>
        <w:t xml:space="preserve">Also, haven’t other transportations </w:t>
      </w:r>
      <w:r w:rsidR="00D01D48">
        <w:t>created similar passes based on what we did?  Any accolades or customer feedback/comments that we can add?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28EA4D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28EA4D0" w16cid:durableId="23A967C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C725A8" w14:textId="77777777" w:rsidR="00CF1AD8" w:rsidRDefault="00CF1AD8">
      <w:r>
        <w:separator/>
      </w:r>
    </w:p>
  </w:endnote>
  <w:endnote w:type="continuationSeparator" w:id="0">
    <w:p w14:paraId="512F6B75" w14:textId="77777777" w:rsidR="00CF1AD8" w:rsidRDefault="00CF1AD8">
      <w:r>
        <w:continuationSeparator/>
      </w:r>
    </w:p>
  </w:endnote>
  <w:endnote w:type="continuationNotice" w:id="1">
    <w:p w14:paraId="0BB60C7B" w14:textId="77777777" w:rsidR="00CF1AD8" w:rsidRDefault="00CF1A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B5E34E" w14:textId="77777777" w:rsidR="00CF1AD8" w:rsidRDefault="00CF1AD8">
      <w:r>
        <w:separator/>
      </w:r>
    </w:p>
  </w:footnote>
  <w:footnote w:type="continuationSeparator" w:id="0">
    <w:p w14:paraId="2EE62F4B" w14:textId="77777777" w:rsidR="00CF1AD8" w:rsidRDefault="00CF1AD8">
      <w:r>
        <w:continuationSeparator/>
      </w:r>
    </w:p>
  </w:footnote>
  <w:footnote w:type="continuationNotice" w:id="1">
    <w:p w14:paraId="5789439E" w14:textId="77777777" w:rsidR="00CF1AD8" w:rsidRDefault="00CF1AD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87D886" w14:textId="77777777" w:rsidR="00F44682" w:rsidRDefault="00F44682">
    <w:pPr>
      <w:pStyle w:val="Header"/>
    </w:pPr>
  </w:p>
  <w:p w14:paraId="278A894A" w14:textId="77777777" w:rsidR="00F44682" w:rsidRDefault="00F44682" w:rsidP="00F44682">
    <w:pPr>
      <w:pStyle w:val="Header"/>
      <w:ind w:hanging="14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A2992" w14:textId="77777777" w:rsidR="00F44682" w:rsidRDefault="00236481" w:rsidP="00F44682">
    <w:pPr>
      <w:pStyle w:val="Header"/>
      <w:ind w:hanging="1440"/>
    </w:pPr>
    <w:r>
      <w:rPr>
        <w:noProof/>
      </w:rPr>
      <w:drawing>
        <wp:inline distT="0" distB="0" distL="0" distR="0" wp14:anchorId="4885CECC" wp14:editId="505B42C6">
          <wp:extent cx="7808976" cy="1837944"/>
          <wp:effectExtent l="0" t="0" r="0" b="0"/>
          <wp:docPr id="14" name="Picture 14" descr="::eps files:jpgs:MTL597_Letterhead(m3bh)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ps files:jpgs:MTL597_Letterhead(m3bh)_1.jpg"/>
                  <pic:cNvPicPr>
                    <a:picLocks noChangeAspect="1" noChangeArrowheads="1"/>
                  </pic:cNvPicPr>
                </pic:nvPicPr>
                <pic:blipFill>
                  <a:blip r:embed="rId1"/>
                  <a:srcRect/>
                  <a:stretch>
                    <a:fillRect/>
                  </a:stretch>
                </pic:blipFill>
                <pic:spPr bwMode="auto">
                  <a:xfrm>
                    <a:off x="0" y="0"/>
                    <a:ext cx="7808976" cy="1837944"/>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E525A"/>
    <w:multiLevelType w:val="hybridMultilevel"/>
    <w:tmpl w:val="20E40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3D48FA"/>
    <w:multiLevelType w:val="hybridMultilevel"/>
    <w:tmpl w:val="9F96D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9B714E"/>
    <w:multiLevelType w:val="hybridMultilevel"/>
    <w:tmpl w:val="1368F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C33029"/>
    <w:multiLevelType w:val="hybridMultilevel"/>
    <w:tmpl w:val="8D0CA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201158"/>
    <w:multiLevelType w:val="hybridMultilevel"/>
    <w:tmpl w:val="20D841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B8073A"/>
    <w:multiLevelType w:val="hybridMultilevel"/>
    <w:tmpl w:val="CD967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A336B2"/>
    <w:multiLevelType w:val="hybridMultilevel"/>
    <w:tmpl w:val="EDC64D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C95D66"/>
    <w:multiLevelType w:val="hybridMultilevel"/>
    <w:tmpl w:val="D08E86BC"/>
    <w:lvl w:ilvl="0" w:tplc="7144D2B8">
      <w:start w:val="1"/>
      <w:numFmt w:val="bullet"/>
      <w:lvlText w:val=""/>
      <w:lvlJc w:val="left"/>
      <w:pPr>
        <w:ind w:left="720" w:hanging="360"/>
      </w:pPr>
      <w:rPr>
        <w:rFonts w:ascii="Symbol" w:hAnsi="Symbol" w:hint="default"/>
      </w:rPr>
    </w:lvl>
    <w:lvl w:ilvl="1" w:tplc="7B68DC5E">
      <w:start w:val="1"/>
      <w:numFmt w:val="bullet"/>
      <w:lvlText w:val="o"/>
      <w:lvlJc w:val="left"/>
      <w:pPr>
        <w:ind w:left="1440" w:hanging="360"/>
      </w:pPr>
      <w:rPr>
        <w:rFonts w:ascii="Courier New" w:hAnsi="Courier New" w:hint="default"/>
      </w:rPr>
    </w:lvl>
    <w:lvl w:ilvl="2" w:tplc="A29CC720">
      <w:start w:val="1"/>
      <w:numFmt w:val="bullet"/>
      <w:lvlText w:val=""/>
      <w:lvlJc w:val="left"/>
      <w:pPr>
        <w:ind w:left="2160" w:hanging="360"/>
      </w:pPr>
      <w:rPr>
        <w:rFonts w:ascii="Wingdings" w:hAnsi="Wingdings" w:hint="default"/>
      </w:rPr>
    </w:lvl>
    <w:lvl w:ilvl="3" w:tplc="972AAA00">
      <w:start w:val="1"/>
      <w:numFmt w:val="bullet"/>
      <w:lvlText w:val=""/>
      <w:lvlJc w:val="left"/>
      <w:pPr>
        <w:ind w:left="2880" w:hanging="360"/>
      </w:pPr>
      <w:rPr>
        <w:rFonts w:ascii="Symbol" w:hAnsi="Symbol" w:hint="default"/>
      </w:rPr>
    </w:lvl>
    <w:lvl w:ilvl="4" w:tplc="2E68B790">
      <w:start w:val="1"/>
      <w:numFmt w:val="bullet"/>
      <w:lvlText w:val="o"/>
      <w:lvlJc w:val="left"/>
      <w:pPr>
        <w:ind w:left="3600" w:hanging="360"/>
      </w:pPr>
      <w:rPr>
        <w:rFonts w:ascii="Courier New" w:hAnsi="Courier New" w:hint="default"/>
      </w:rPr>
    </w:lvl>
    <w:lvl w:ilvl="5" w:tplc="89724B7A">
      <w:start w:val="1"/>
      <w:numFmt w:val="bullet"/>
      <w:lvlText w:val=""/>
      <w:lvlJc w:val="left"/>
      <w:pPr>
        <w:ind w:left="4320" w:hanging="360"/>
      </w:pPr>
      <w:rPr>
        <w:rFonts w:ascii="Wingdings" w:hAnsi="Wingdings" w:hint="default"/>
      </w:rPr>
    </w:lvl>
    <w:lvl w:ilvl="6" w:tplc="05DC30A2">
      <w:start w:val="1"/>
      <w:numFmt w:val="bullet"/>
      <w:lvlText w:val=""/>
      <w:lvlJc w:val="left"/>
      <w:pPr>
        <w:ind w:left="5040" w:hanging="360"/>
      </w:pPr>
      <w:rPr>
        <w:rFonts w:ascii="Symbol" w:hAnsi="Symbol" w:hint="default"/>
      </w:rPr>
    </w:lvl>
    <w:lvl w:ilvl="7" w:tplc="0EF63EC2">
      <w:start w:val="1"/>
      <w:numFmt w:val="bullet"/>
      <w:lvlText w:val="o"/>
      <w:lvlJc w:val="left"/>
      <w:pPr>
        <w:ind w:left="5760" w:hanging="360"/>
      </w:pPr>
      <w:rPr>
        <w:rFonts w:ascii="Courier New" w:hAnsi="Courier New" w:hint="default"/>
      </w:rPr>
    </w:lvl>
    <w:lvl w:ilvl="8" w:tplc="224ABB80">
      <w:start w:val="1"/>
      <w:numFmt w:val="bullet"/>
      <w:lvlText w:val=""/>
      <w:lvlJc w:val="left"/>
      <w:pPr>
        <w:ind w:left="6480" w:hanging="360"/>
      </w:pPr>
      <w:rPr>
        <w:rFonts w:ascii="Wingdings" w:hAnsi="Wingdings" w:hint="default"/>
      </w:rPr>
    </w:lvl>
  </w:abstractNum>
  <w:abstractNum w:abstractNumId="8" w15:restartNumberingAfterBreak="0">
    <w:nsid w:val="648D4074"/>
    <w:multiLevelType w:val="hybridMultilevel"/>
    <w:tmpl w:val="AEEC2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9A7074"/>
    <w:multiLevelType w:val="hybridMultilevel"/>
    <w:tmpl w:val="AB0A4750"/>
    <w:lvl w:ilvl="0" w:tplc="C6AADD42">
      <w:start w:val="1"/>
      <w:numFmt w:val="decimal"/>
      <w:lvlText w:val="%1."/>
      <w:lvlJc w:val="left"/>
      <w:pPr>
        <w:tabs>
          <w:tab w:val="num" w:pos="720"/>
        </w:tabs>
        <w:ind w:left="720" w:hanging="360"/>
      </w:pPr>
      <w:rPr>
        <w:rFonts w:hint="default"/>
        <w:sz w:val="20"/>
      </w:rPr>
    </w:lvl>
    <w:lvl w:ilvl="1" w:tplc="E63078D4">
      <w:start w:val="1"/>
      <w:numFmt w:val="bullet"/>
      <w:lvlText w:val=""/>
      <w:lvlJc w:val="left"/>
      <w:pPr>
        <w:tabs>
          <w:tab w:val="num" w:pos="1440"/>
        </w:tabs>
        <w:ind w:left="1440" w:hanging="360"/>
      </w:pPr>
      <w:rPr>
        <w:rFonts w:ascii="Symbol" w:hAnsi="Symbol" w:hint="default"/>
        <w:sz w:val="20"/>
      </w:rPr>
    </w:lvl>
    <w:lvl w:ilvl="2" w:tplc="E9EC9D42">
      <w:start w:val="1"/>
      <w:numFmt w:val="bullet"/>
      <w:lvlText w:val=""/>
      <w:lvlJc w:val="left"/>
      <w:pPr>
        <w:tabs>
          <w:tab w:val="num" w:pos="2160"/>
        </w:tabs>
        <w:ind w:left="2160" w:hanging="360"/>
      </w:pPr>
      <w:rPr>
        <w:rFonts w:ascii="Symbol" w:hAnsi="Symbol" w:hint="default"/>
        <w:sz w:val="20"/>
      </w:rPr>
    </w:lvl>
    <w:lvl w:ilvl="3" w:tplc="88525C46">
      <w:start w:val="1"/>
      <w:numFmt w:val="bullet"/>
      <w:lvlText w:val=""/>
      <w:lvlJc w:val="left"/>
      <w:pPr>
        <w:tabs>
          <w:tab w:val="num" w:pos="2880"/>
        </w:tabs>
        <w:ind w:left="2880" w:hanging="360"/>
      </w:pPr>
      <w:rPr>
        <w:rFonts w:ascii="Symbol" w:hAnsi="Symbol" w:hint="default"/>
        <w:sz w:val="20"/>
      </w:rPr>
    </w:lvl>
    <w:lvl w:ilvl="4" w:tplc="5E8C8A34" w:tentative="1">
      <w:start w:val="1"/>
      <w:numFmt w:val="bullet"/>
      <w:lvlText w:val=""/>
      <w:lvlJc w:val="left"/>
      <w:pPr>
        <w:tabs>
          <w:tab w:val="num" w:pos="3600"/>
        </w:tabs>
        <w:ind w:left="3600" w:hanging="360"/>
      </w:pPr>
      <w:rPr>
        <w:rFonts w:ascii="Symbol" w:hAnsi="Symbol" w:hint="default"/>
        <w:sz w:val="20"/>
      </w:rPr>
    </w:lvl>
    <w:lvl w:ilvl="5" w:tplc="892A8A56" w:tentative="1">
      <w:start w:val="1"/>
      <w:numFmt w:val="bullet"/>
      <w:lvlText w:val=""/>
      <w:lvlJc w:val="left"/>
      <w:pPr>
        <w:tabs>
          <w:tab w:val="num" w:pos="4320"/>
        </w:tabs>
        <w:ind w:left="4320" w:hanging="360"/>
      </w:pPr>
      <w:rPr>
        <w:rFonts w:ascii="Symbol" w:hAnsi="Symbol" w:hint="default"/>
        <w:sz w:val="20"/>
      </w:rPr>
    </w:lvl>
    <w:lvl w:ilvl="6" w:tplc="895ACC02" w:tentative="1">
      <w:start w:val="1"/>
      <w:numFmt w:val="bullet"/>
      <w:lvlText w:val=""/>
      <w:lvlJc w:val="left"/>
      <w:pPr>
        <w:tabs>
          <w:tab w:val="num" w:pos="5040"/>
        </w:tabs>
        <w:ind w:left="5040" w:hanging="360"/>
      </w:pPr>
      <w:rPr>
        <w:rFonts w:ascii="Symbol" w:hAnsi="Symbol" w:hint="default"/>
        <w:sz w:val="20"/>
      </w:rPr>
    </w:lvl>
    <w:lvl w:ilvl="7" w:tplc="E444A7E8" w:tentative="1">
      <w:start w:val="1"/>
      <w:numFmt w:val="bullet"/>
      <w:lvlText w:val=""/>
      <w:lvlJc w:val="left"/>
      <w:pPr>
        <w:tabs>
          <w:tab w:val="num" w:pos="5760"/>
        </w:tabs>
        <w:ind w:left="5760" w:hanging="360"/>
      </w:pPr>
      <w:rPr>
        <w:rFonts w:ascii="Symbol" w:hAnsi="Symbol" w:hint="default"/>
        <w:sz w:val="20"/>
      </w:rPr>
    </w:lvl>
    <w:lvl w:ilvl="8" w:tplc="19644F6C"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5DC4526"/>
    <w:multiLevelType w:val="hybridMultilevel"/>
    <w:tmpl w:val="0D688C2C"/>
    <w:lvl w:ilvl="0" w:tplc="01C65D68">
      <w:start w:val="1"/>
      <w:numFmt w:val="bullet"/>
      <w:lvlText w:val=""/>
      <w:lvlJc w:val="left"/>
      <w:pPr>
        <w:tabs>
          <w:tab w:val="num" w:pos="720"/>
        </w:tabs>
        <w:ind w:left="720" w:hanging="360"/>
      </w:pPr>
      <w:rPr>
        <w:rFonts w:ascii="Symbol" w:hAnsi="Symbol" w:hint="default"/>
        <w:sz w:val="20"/>
      </w:rPr>
    </w:lvl>
    <w:lvl w:ilvl="1" w:tplc="D4DEC226">
      <w:start w:val="1"/>
      <w:numFmt w:val="bullet"/>
      <w:lvlText w:val=""/>
      <w:lvlJc w:val="left"/>
      <w:pPr>
        <w:tabs>
          <w:tab w:val="num" w:pos="1440"/>
        </w:tabs>
        <w:ind w:left="1440" w:hanging="360"/>
      </w:pPr>
      <w:rPr>
        <w:rFonts w:ascii="Symbol" w:hAnsi="Symbol" w:hint="default"/>
        <w:sz w:val="20"/>
      </w:rPr>
    </w:lvl>
    <w:lvl w:ilvl="2" w:tplc="E76014AC" w:tentative="1">
      <w:start w:val="1"/>
      <w:numFmt w:val="bullet"/>
      <w:lvlText w:val=""/>
      <w:lvlJc w:val="left"/>
      <w:pPr>
        <w:tabs>
          <w:tab w:val="num" w:pos="2160"/>
        </w:tabs>
        <w:ind w:left="2160" w:hanging="360"/>
      </w:pPr>
      <w:rPr>
        <w:rFonts w:ascii="Symbol" w:hAnsi="Symbol" w:hint="default"/>
        <w:sz w:val="20"/>
      </w:rPr>
    </w:lvl>
    <w:lvl w:ilvl="3" w:tplc="59D0FAA8" w:tentative="1">
      <w:start w:val="1"/>
      <w:numFmt w:val="bullet"/>
      <w:lvlText w:val=""/>
      <w:lvlJc w:val="left"/>
      <w:pPr>
        <w:tabs>
          <w:tab w:val="num" w:pos="2880"/>
        </w:tabs>
        <w:ind w:left="2880" w:hanging="360"/>
      </w:pPr>
      <w:rPr>
        <w:rFonts w:ascii="Symbol" w:hAnsi="Symbol" w:hint="default"/>
        <w:sz w:val="20"/>
      </w:rPr>
    </w:lvl>
    <w:lvl w:ilvl="4" w:tplc="9C4465B2" w:tentative="1">
      <w:start w:val="1"/>
      <w:numFmt w:val="bullet"/>
      <w:lvlText w:val=""/>
      <w:lvlJc w:val="left"/>
      <w:pPr>
        <w:tabs>
          <w:tab w:val="num" w:pos="3600"/>
        </w:tabs>
        <w:ind w:left="3600" w:hanging="360"/>
      </w:pPr>
      <w:rPr>
        <w:rFonts w:ascii="Symbol" w:hAnsi="Symbol" w:hint="default"/>
        <w:sz w:val="20"/>
      </w:rPr>
    </w:lvl>
    <w:lvl w:ilvl="5" w:tplc="EAC65E68" w:tentative="1">
      <w:start w:val="1"/>
      <w:numFmt w:val="bullet"/>
      <w:lvlText w:val=""/>
      <w:lvlJc w:val="left"/>
      <w:pPr>
        <w:tabs>
          <w:tab w:val="num" w:pos="4320"/>
        </w:tabs>
        <w:ind w:left="4320" w:hanging="360"/>
      </w:pPr>
      <w:rPr>
        <w:rFonts w:ascii="Symbol" w:hAnsi="Symbol" w:hint="default"/>
        <w:sz w:val="20"/>
      </w:rPr>
    </w:lvl>
    <w:lvl w:ilvl="6" w:tplc="312E1D68" w:tentative="1">
      <w:start w:val="1"/>
      <w:numFmt w:val="bullet"/>
      <w:lvlText w:val=""/>
      <w:lvlJc w:val="left"/>
      <w:pPr>
        <w:tabs>
          <w:tab w:val="num" w:pos="5040"/>
        </w:tabs>
        <w:ind w:left="5040" w:hanging="360"/>
      </w:pPr>
      <w:rPr>
        <w:rFonts w:ascii="Symbol" w:hAnsi="Symbol" w:hint="default"/>
        <w:sz w:val="20"/>
      </w:rPr>
    </w:lvl>
    <w:lvl w:ilvl="7" w:tplc="730ADB36" w:tentative="1">
      <w:start w:val="1"/>
      <w:numFmt w:val="bullet"/>
      <w:lvlText w:val=""/>
      <w:lvlJc w:val="left"/>
      <w:pPr>
        <w:tabs>
          <w:tab w:val="num" w:pos="5760"/>
        </w:tabs>
        <w:ind w:left="5760" w:hanging="360"/>
      </w:pPr>
      <w:rPr>
        <w:rFonts w:ascii="Symbol" w:hAnsi="Symbol" w:hint="default"/>
        <w:sz w:val="20"/>
      </w:rPr>
    </w:lvl>
    <w:lvl w:ilvl="8" w:tplc="216CAD96"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8"/>
  </w:num>
  <w:num w:numId="3">
    <w:abstractNumId w:val="10"/>
  </w:num>
  <w:num w:numId="4">
    <w:abstractNumId w:val="7"/>
  </w:num>
  <w:num w:numId="5">
    <w:abstractNumId w:val="0"/>
  </w:num>
  <w:num w:numId="6">
    <w:abstractNumId w:val="1"/>
  </w:num>
  <w:num w:numId="7">
    <w:abstractNumId w:val="3"/>
  </w:num>
  <w:num w:numId="8">
    <w:abstractNumId w:val="6"/>
  </w:num>
  <w:num w:numId="9">
    <w:abstractNumId w:val="4"/>
  </w:num>
  <w:num w:numId="10">
    <w:abstractNumId w:val="5"/>
  </w:num>
  <w:num w:numId="11">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Bouldin, Monica">
    <w15:presenceInfo w15:providerId="AD" w15:userId="S::BouldinM@scrra.net::7540486b-7e39-422c-8180-4ca1233e27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041"/>
    <w:rsid w:val="000010E2"/>
    <w:rsid w:val="0000245E"/>
    <w:rsid w:val="00004CAC"/>
    <w:rsid w:val="000072DB"/>
    <w:rsid w:val="00007A7A"/>
    <w:rsid w:val="000105D0"/>
    <w:rsid w:val="0001174C"/>
    <w:rsid w:val="00012C6A"/>
    <w:rsid w:val="00013EC5"/>
    <w:rsid w:val="00016249"/>
    <w:rsid w:val="00016662"/>
    <w:rsid w:val="00033326"/>
    <w:rsid w:val="00035D87"/>
    <w:rsid w:val="00040C91"/>
    <w:rsid w:val="00057616"/>
    <w:rsid w:val="000578C2"/>
    <w:rsid w:val="00060D62"/>
    <w:rsid w:val="00061E56"/>
    <w:rsid w:val="00062CE5"/>
    <w:rsid w:val="00065C70"/>
    <w:rsid w:val="000739E1"/>
    <w:rsid w:val="0007428A"/>
    <w:rsid w:val="0008757D"/>
    <w:rsid w:val="000910AD"/>
    <w:rsid w:val="00095814"/>
    <w:rsid w:val="00096959"/>
    <w:rsid w:val="000A3773"/>
    <w:rsid w:val="000A5A55"/>
    <w:rsid w:val="000A7402"/>
    <w:rsid w:val="000A7465"/>
    <w:rsid w:val="000B0605"/>
    <w:rsid w:val="000B0FD3"/>
    <w:rsid w:val="000B55AB"/>
    <w:rsid w:val="000B7AA8"/>
    <w:rsid w:val="000C03C0"/>
    <w:rsid w:val="000C5E49"/>
    <w:rsid w:val="000C6E49"/>
    <w:rsid w:val="000D29CA"/>
    <w:rsid w:val="000E1F8A"/>
    <w:rsid w:val="000E2CBF"/>
    <w:rsid w:val="000E47F4"/>
    <w:rsid w:val="000E7002"/>
    <w:rsid w:val="000E7513"/>
    <w:rsid w:val="000F278F"/>
    <w:rsid w:val="000F3C7E"/>
    <w:rsid w:val="000F559B"/>
    <w:rsid w:val="001029C4"/>
    <w:rsid w:val="00103685"/>
    <w:rsid w:val="00104A30"/>
    <w:rsid w:val="0010557C"/>
    <w:rsid w:val="001078CE"/>
    <w:rsid w:val="00110009"/>
    <w:rsid w:val="0011019F"/>
    <w:rsid w:val="00110396"/>
    <w:rsid w:val="00123731"/>
    <w:rsid w:val="00126E22"/>
    <w:rsid w:val="00134E2A"/>
    <w:rsid w:val="00147CD8"/>
    <w:rsid w:val="0015545D"/>
    <w:rsid w:val="001609F1"/>
    <w:rsid w:val="00161399"/>
    <w:rsid w:val="001715D8"/>
    <w:rsid w:val="001724E0"/>
    <w:rsid w:val="001734FA"/>
    <w:rsid w:val="00177E14"/>
    <w:rsid w:val="001869E0"/>
    <w:rsid w:val="00186ED1"/>
    <w:rsid w:val="001A4780"/>
    <w:rsid w:val="001A62E6"/>
    <w:rsid w:val="001B6D85"/>
    <w:rsid w:val="001B75AA"/>
    <w:rsid w:val="001C283D"/>
    <w:rsid w:val="001D2390"/>
    <w:rsid w:val="001E1440"/>
    <w:rsid w:val="001E4C10"/>
    <w:rsid w:val="001E6929"/>
    <w:rsid w:val="00203992"/>
    <w:rsid w:val="002059E5"/>
    <w:rsid w:val="00205A09"/>
    <w:rsid w:val="0020688E"/>
    <w:rsid w:val="0021343F"/>
    <w:rsid w:val="00222B2B"/>
    <w:rsid w:val="002233E3"/>
    <w:rsid w:val="002250E7"/>
    <w:rsid w:val="00232996"/>
    <w:rsid w:val="00236481"/>
    <w:rsid w:val="002365B0"/>
    <w:rsid w:val="00246CC1"/>
    <w:rsid w:val="002569B0"/>
    <w:rsid w:val="00260F4A"/>
    <w:rsid w:val="0026249D"/>
    <w:rsid w:val="00263AC2"/>
    <w:rsid w:val="00263BC2"/>
    <w:rsid w:val="00272242"/>
    <w:rsid w:val="002727AC"/>
    <w:rsid w:val="002745EE"/>
    <w:rsid w:val="00274954"/>
    <w:rsid w:val="00283CE2"/>
    <w:rsid w:val="00284218"/>
    <w:rsid w:val="00290678"/>
    <w:rsid w:val="00291975"/>
    <w:rsid w:val="00292770"/>
    <w:rsid w:val="002A4824"/>
    <w:rsid w:val="002A7BD5"/>
    <w:rsid w:val="002B065E"/>
    <w:rsid w:val="002B3D60"/>
    <w:rsid w:val="002C652A"/>
    <w:rsid w:val="002E248E"/>
    <w:rsid w:val="002E33C2"/>
    <w:rsid w:val="002E62A1"/>
    <w:rsid w:val="00306622"/>
    <w:rsid w:val="00306DF0"/>
    <w:rsid w:val="0031093D"/>
    <w:rsid w:val="00314A89"/>
    <w:rsid w:val="00315215"/>
    <w:rsid w:val="003157DF"/>
    <w:rsid w:val="00324B58"/>
    <w:rsid w:val="003254F3"/>
    <w:rsid w:val="003269C7"/>
    <w:rsid w:val="00326D5F"/>
    <w:rsid w:val="00340EB7"/>
    <w:rsid w:val="003423C5"/>
    <w:rsid w:val="003446CB"/>
    <w:rsid w:val="00344E60"/>
    <w:rsid w:val="00356C0A"/>
    <w:rsid w:val="003675C1"/>
    <w:rsid w:val="003701F9"/>
    <w:rsid w:val="00371C33"/>
    <w:rsid w:val="0037656A"/>
    <w:rsid w:val="003770BE"/>
    <w:rsid w:val="00377EB8"/>
    <w:rsid w:val="00385ADE"/>
    <w:rsid w:val="00394617"/>
    <w:rsid w:val="003A0060"/>
    <w:rsid w:val="003A1E7B"/>
    <w:rsid w:val="003A76CD"/>
    <w:rsid w:val="003B2B13"/>
    <w:rsid w:val="003B4E45"/>
    <w:rsid w:val="003C209B"/>
    <w:rsid w:val="003C2E0A"/>
    <w:rsid w:val="003C5041"/>
    <w:rsid w:val="003D194E"/>
    <w:rsid w:val="003D400A"/>
    <w:rsid w:val="003D5B32"/>
    <w:rsid w:val="003D75D5"/>
    <w:rsid w:val="003E0DEC"/>
    <w:rsid w:val="003E4810"/>
    <w:rsid w:val="003E4BFF"/>
    <w:rsid w:val="003E7EEB"/>
    <w:rsid w:val="003F2068"/>
    <w:rsid w:val="00400A49"/>
    <w:rsid w:val="00404695"/>
    <w:rsid w:val="00411906"/>
    <w:rsid w:val="004119E4"/>
    <w:rsid w:val="004211F2"/>
    <w:rsid w:val="0042369C"/>
    <w:rsid w:val="00424ECA"/>
    <w:rsid w:val="00424EFE"/>
    <w:rsid w:val="004279E0"/>
    <w:rsid w:val="00434BC3"/>
    <w:rsid w:val="00441202"/>
    <w:rsid w:val="00445052"/>
    <w:rsid w:val="00445F27"/>
    <w:rsid w:val="00451A1F"/>
    <w:rsid w:val="00463175"/>
    <w:rsid w:val="004634CE"/>
    <w:rsid w:val="004747F5"/>
    <w:rsid w:val="00474AB1"/>
    <w:rsid w:val="00475982"/>
    <w:rsid w:val="00476329"/>
    <w:rsid w:val="00476E1A"/>
    <w:rsid w:val="00484C28"/>
    <w:rsid w:val="004924E6"/>
    <w:rsid w:val="00492D4B"/>
    <w:rsid w:val="00493AB4"/>
    <w:rsid w:val="004B3B8B"/>
    <w:rsid w:val="004E0B68"/>
    <w:rsid w:val="004E169C"/>
    <w:rsid w:val="004E708A"/>
    <w:rsid w:val="004F1068"/>
    <w:rsid w:val="004F1778"/>
    <w:rsid w:val="004F3CCC"/>
    <w:rsid w:val="004F6107"/>
    <w:rsid w:val="004F646F"/>
    <w:rsid w:val="004F775F"/>
    <w:rsid w:val="00500B8C"/>
    <w:rsid w:val="00501DA3"/>
    <w:rsid w:val="0050364C"/>
    <w:rsid w:val="00503F82"/>
    <w:rsid w:val="005109D1"/>
    <w:rsid w:val="005125CB"/>
    <w:rsid w:val="00513035"/>
    <w:rsid w:val="00515B06"/>
    <w:rsid w:val="00520B3F"/>
    <w:rsid w:val="00533465"/>
    <w:rsid w:val="005341F4"/>
    <w:rsid w:val="0054219A"/>
    <w:rsid w:val="005425D5"/>
    <w:rsid w:val="00545B9A"/>
    <w:rsid w:val="00550187"/>
    <w:rsid w:val="0057265C"/>
    <w:rsid w:val="00577A26"/>
    <w:rsid w:val="00580D6C"/>
    <w:rsid w:val="005848E6"/>
    <w:rsid w:val="00584DE7"/>
    <w:rsid w:val="005A4BDF"/>
    <w:rsid w:val="005A7BEC"/>
    <w:rsid w:val="005B2FE6"/>
    <w:rsid w:val="005B4148"/>
    <w:rsid w:val="005C2295"/>
    <w:rsid w:val="005D1B26"/>
    <w:rsid w:val="005D20F4"/>
    <w:rsid w:val="005D3596"/>
    <w:rsid w:val="005D7182"/>
    <w:rsid w:val="005E2F6F"/>
    <w:rsid w:val="005E4982"/>
    <w:rsid w:val="005F09F3"/>
    <w:rsid w:val="005F1F8A"/>
    <w:rsid w:val="005F2F3D"/>
    <w:rsid w:val="005F5607"/>
    <w:rsid w:val="005F579E"/>
    <w:rsid w:val="005F6776"/>
    <w:rsid w:val="00613726"/>
    <w:rsid w:val="00615CC8"/>
    <w:rsid w:val="00621347"/>
    <w:rsid w:val="00622323"/>
    <w:rsid w:val="006227EA"/>
    <w:rsid w:val="00623BC3"/>
    <w:rsid w:val="00640DDF"/>
    <w:rsid w:val="00643FD0"/>
    <w:rsid w:val="00644773"/>
    <w:rsid w:val="00645E1C"/>
    <w:rsid w:val="00651F17"/>
    <w:rsid w:val="00653BBB"/>
    <w:rsid w:val="00656D80"/>
    <w:rsid w:val="00656FF4"/>
    <w:rsid w:val="00657E4B"/>
    <w:rsid w:val="006639B7"/>
    <w:rsid w:val="006711D8"/>
    <w:rsid w:val="00675A43"/>
    <w:rsid w:val="00680220"/>
    <w:rsid w:val="00690E77"/>
    <w:rsid w:val="006A04F1"/>
    <w:rsid w:val="006A5F71"/>
    <w:rsid w:val="006A7047"/>
    <w:rsid w:val="006B10B6"/>
    <w:rsid w:val="006B2BAB"/>
    <w:rsid w:val="006C15CB"/>
    <w:rsid w:val="006C4627"/>
    <w:rsid w:val="006C7BB0"/>
    <w:rsid w:val="006D0D63"/>
    <w:rsid w:val="006D3D2D"/>
    <w:rsid w:val="006D452A"/>
    <w:rsid w:val="006D71A3"/>
    <w:rsid w:val="006E35D5"/>
    <w:rsid w:val="006E3FC7"/>
    <w:rsid w:val="006E5674"/>
    <w:rsid w:val="00700DA9"/>
    <w:rsid w:val="007036D1"/>
    <w:rsid w:val="0070727C"/>
    <w:rsid w:val="00707AED"/>
    <w:rsid w:val="007131C2"/>
    <w:rsid w:val="00722041"/>
    <w:rsid w:val="00732101"/>
    <w:rsid w:val="00733C0A"/>
    <w:rsid w:val="007361A1"/>
    <w:rsid w:val="00737BC3"/>
    <w:rsid w:val="00745AC8"/>
    <w:rsid w:val="00746A1C"/>
    <w:rsid w:val="00757C8D"/>
    <w:rsid w:val="0076506E"/>
    <w:rsid w:val="007717D5"/>
    <w:rsid w:val="00780D4B"/>
    <w:rsid w:val="00796F93"/>
    <w:rsid w:val="007A22FE"/>
    <w:rsid w:val="007A699D"/>
    <w:rsid w:val="007A7007"/>
    <w:rsid w:val="007C1AF2"/>
    <w:rsid w:val="007C3296"/>
    <w:rsid w:val="007C3F1C"/>
    <w:rsid w:val="007D16F8"/>
    <w:rsid w:val="007D17FA"/>
    <w:rsid w:val="007D1A8A"/>
    <w:rsid w:val="007D1ED2"/>
    <w:rsid w:val="007D6F7D"/>
    <w:rsid w:val="007E5074"/>
    <w:rsid w:val="007E6FC1"/>
    <w:rsid w:val="007F0414"/>
    <w:rsid w:val="007F30DB"/>
    <w:rsid w:val="007F5F8D"/>
    <w:rsid w:val="0081320D"/>
    <w:rsid w:val="00813D84"/>
    <w:rsid w:val="00815BE2"/>
    <w:rsid w:val="0081C5F8"/>
    <w:rsid w:val="00825350"/>
    <w:rsid w:val="00832159"/>
    <w:rsid w:val="00835F53"/>
    <w:rsid w:val="008369C4"/>
    <w:rsid w:val="008404FE"/>
    <w:rsid w:val="00840E87"/>
    <w:rsid w:val="008413C1"/>
    <w:rsid w:val="00851728"/>
    <w:rsid w:val="00854A3D"/>
    <w:rsid w:val="00855C38"/>
    <w:rsid w:val="0085738B"/>
    <w:rsid w:val="00862AE4"/>
    <w:rsid w:val="00864333"/>
    <w:rsid w:val="00872FF5"/>
    <w:rsid w:val="00876D52"/>
    <w:rsid w:val="00881EFF"/>
    <w:rsid w:val="008820D1"/>
    <w:rsid w:val="00887502"/>
    <w:rsid w:val="0088793A"/>
    <w:rsid w:val="008912A8"/>
    <w:rsid w:val="008A1638"/>
    <w:rsid w:val="008A21F7"/>
    <w:rsid w:val="008B1352"/>
    <w:rsid w:val="008B5BF7"/>
    <w:rsid w:val="008B696D"/>
    <w:rsid w:val="008C05AA"/>
    <w:rsid w:val="008D2E3B"/>
    <w:rsid w:val="008E6083"/>
    <w:rsid w:val="008E632A"/>
    <w:rsid w:val="008E7E4A"/>
    <w:rsid w:val="008F0504"/>
    <w:rsid w:val="008F5056"/>
    <w:rsid w:val="008F7ED4"/>
    <w:rsid w:val="0090365D"/>
    <w:rsid w:val="00906D8B"/>
    <w:rsid w:val="009071A1"/>
    <w:rsid w:val="009126BA"/>
    <w:rsid w:val="00923F68"/>
    <w:rsid w:val="00927C47"/>
    <w:rsid w:val="009318FC"/>
    <w:rsid w:val="009319FB"/>
    <w:rsid w:val="00935EF9"/>
    <w:rsid w:val="00947535"/>
    <w:rsid w:val="009475E8"/>
    <w:rsid w:val="0095086E"/>
    <w:rsid w:val="0095098D"/>
    <w:rsid w:val="00953A63"/>
    <w:rsid w:val="009550EF"/>
    <w:rsid w:val="00966EAB"/>
    <w:rsid w:val="00966FB6"/>
    <w:rsid w:val="00972FCD"/>
    <w:rsid w:val="00973570"/>
    <w:rsid w:val="0097414F"/>
    <w:rsid w:val="00981422"/>
    <w:rsid w:val="009865AD"/>
    <w:rsid w:val="009A58DA"/>
    <w:rsid w:val="009A5E3B"/>
    <w:rsid w:val="009B61A0"/>
    <w:rsid w:val="009B6B13"/>
    <w:rsid w:val="009C0750"/>
    <w:rsid w:val="009C0C93"/>
    <w:rsid w:val="009C2055"/>
    <w:rsid w:val="009D2C99"/>
    <w:rsid w:val="009E2F0D"/>
    <w:rsid w:val="009E476F"/>
    <w:rsid w:val="009E518E"/>
    <w:rsid w:val="009E6095"/>
    <w:rsid w:val="009E6F38"/>
    <w:rsid w:val="009F0B60"/>
    <w:rsid w:val="009F37EC"/>
    <w:rsid w:val="009F65EE"/>
    <w:rsid w:val="009F748C"/>
    <w:rsid w:val="00A030A5"/>
    <w:rsid w:val="00A05674"/>
    <w:rsid w:val="00A056A8"/>
    <w:rsid w:val="00A05E32"/>
    <w:rsid w:val="00A0676B"/>
    <w:rsid w:val="00A17985"/>
    <w:rsid w:val="00A17E6E"/>
    <w:rsid w:val="00A31FBB"/>
    <w:rsid w:val="00A37FBD"/>
    <w:rsid w:val="00A50CE6"/>
    <w:rsid w:val="00A5567A"/>
    <w:rsid w:val="00A60DF7"/>
    <w:rsid w:val="00A626B8"/>
    <w:rsid w:val="00A640A1"/>
    <w:rsid w:val="00A7608C"/>
    <w:rsid w:val="00A8789E"/>
    <w:rsid w:val="00A959DA"/>
    <w:rsid w:val="00A97723"/>
    <w:rsid w:val="00AB1DDF"/>
    <w:rsid w:val="00AB2B7A"/>
    <w:rsid w:val="00AB510E"/>
    <w:rsid w:val="00AB6C7A"/>
    <w:rsid w:val="00AC5D95"/>
    <w:rsid w:val="00AD00A4"/>
    <w:rsid w:val="00AD2BE3"/>
    <w:rsid w:val="00AF2C9B"/>
    <w:rsid w:val="00AF3DBF"/>
    <w:rsid w:val="00B15873"/>
    <w:rsid w:val="00B15FFD"/>
    <w:rsid w:val="00B23141"/>
    <w:rsid w:val="00B23A0C"/>
    <w:rsid w:val="00B23F81"/>
    <w:rsid w:val="00B33B33"/>
    <w:rsid w:val="00B37161"/>
    <w:rsid w:val="00B43E74"/>
    <w:rsid w:val="00B45AE8"/>
    <w:rsid w:val="00B50918"/>
    <w:rsid w:val="00B54B7B"/>
    <w:rsid w:val="00B6604C"/>
    <w:rsid w:val="00B709FA"/>
    <w:rsid w:val="00B82E85"/>
    <w:rsid w:val="00B9628A"/>
    <w:rsid w:val="00BA0B4A"/>
    <w:rsid w:val="00BA4BDC"/>
    <w:rsid w:val="00BB477B"/>
    <w:rsid w:val="00BB6AB7"/>
    <w:rsid w:val="00BD04E1"/>
    <w:rsid w:val="00BE498D"/>
    <w:rsid w:val="00BF0200"/>
    <w:rsid w:val="00BF4CCE"/>
    <w:rsid w:val="00C113D4"/>
    <w:rsid w:val="00C13160"/>
    <w:rsid w:val="00C1324F"/>
    <w:rsid w:val="00C14F40"/>
    <w:rsid w:val="00C22347"/>
    <w:rsid w:val="00C46E0D"/>
    <w:rsid w:val="00C50D0F"/>
    <w:rsid w:val="00C51A2B"/>
    <w:rsid w:val="00C51E19"/>
    <w:rsid w:val="00C53D1F"/>
    <w:rsid w:val="00C60CD5"/>
    <w:rsid w:val="00C637E1"/>
    <w:rsid w:val="00C72F6E"/>
    <w:rsid w:val="00C74768"/>
    <w:rsid w:val="00C83F39"/>
    <w:rsid w:val="00C85A63"/>
    <w:rsid w:val="00C85B6B"/>
    <w:rsid w:val="00C96BB2"/>
    <w:rsid w:val="00C96C40"/>
    <w:rsid w:val="00C97AF5"/>
    <w:rsid w:val="00CA5F81"/>
    <w:rsid w:val="00CA6431"/>
    <w:rsid w:val="00CA71A2"/>
    <w:rsid w:val="00CA75B0"/>
    <w:rsid w:val="00CB2AFC"/>
    <w:rsid w:val="00CB5037"/>
    <w:rsid w:val="00CC6C1A"/>
    <w:rsid w:val="00CE35C0"/>
    <w:rsid w:val="00CE69D4"/>
    <w:rsid w:val="00CF1AD8"/>
    <w:rsid w:val="00CF6493"/>
    <w:rsid w:val="00D01D48"/>
    <w:rsid w:val="00D028D7"/>
    <w:rsid w:val="00D040A6"/>
    <w:rsid w:val="00D06FEE"/>
    <w:rsid w:val="00D07655"/>
    <w:rsid w:val="00D14573"/>
    <w:rsid w:val="00D15A2B"/>
    <w:rsid w:val="00D216DD"/>
    <w:rsid w:val="00D24241"/>
    <w:rsid w:val="00D24BCD"/>
    <w:rsid w:val="00D27FA1"/>
    <w:rsid w:val="00D31D0A"/>
    <w:rsid w:val="00D32223"/>
    <w:rsid w:val="00D3509D"/>
    <w:rsid w:val="00D354AB"/>
    <w:rsid w:val="00D436A9"/>
    <w:rsid w:val="00D44980"/>
    <w:rsid w:val="00D4504B"/>
    <w:rsid w:val="00D45589"/>
    <w:rsid w:val="00D469E5"/>
    <w:rsid w:val="00D47275"/>
    <w:rsid w:val="00D52F3F"/>
    <w:rsid w:val="00D579FF"/>
    <w:rsid w:val="00D671A7"/>
    <w:rsid w:val="00D729B8"/>
    <w:rsid w:val="00D757C1"/>
    <w:rsid w:val="00D94B3C"/>
    <w:rsid w:val="00DA1770"/>
    <w:rsid w:val="00DA40E5"/>
    <w:rsid w:val="00DA4BA9"/>
    <w:rsid w:val="00DB03CE"/>
    <w:rsid w:val="00DB04B5"/>
    <w:rsid w:val="00DB2421"/>
    <w:rsid w:val="00DB77CE"/>
    <w:rsid w:val="00DD51DD"/>
    <w:rsid w:val="00DE0BDE"/>
    <w:rsid w:val="00DE2220"/>
    <w:rsid w:val="00DE51FE"/>
    <w:rsid w:val="00DF7D73"/>
    <w:rsid w:val="00E00C89"/>
    <w:rsid w:val="00E00FCA"/>
    <w:rsid w:val="00E06236"/>
    <w:rsid w:val="00E129FC"/>
    <w:rsid w:val="00E12C55"/>
    <w:rsid w:val="00E17194"/>
    <w:rsid w:val="00E22DEB"/>
    <w:rsid w:val="00E34895"/>
    <w:rsid w:val="00E430EB"/>
    <w:rsid w:val="00E44829"/>
    <w:rsid w:val="00E46F93"/>
    <w:rsid w:val="00E540EB"/>
    <w:rsid w:val="00E5455D"/>
    <w:rsid w:val="00E66D20"/>
    <w:rsid w:val="00E7184D"/>
    <w:rsid w:val="00E73F01"/>
    <w:rsid w:val="00E750E6"/>
    <w:rsid w:val="00E7789A"/>
    <w:rsid w:val="00E86CFC"/>
    <w:rsid w:val="00E91A01"/>
    <w:rsid w:val="00E927D2"/>
    <w:rsid w:val="00E93157"/>
    <w:rsid w:val="00EA28F5"/>
    <w:rsid w:val="00EA4304"/>
    <w:rsid w:val="00EB1AAD"/>
    <w:rsid w:val="00EC1539"/>
    <w:rsid w:val="00EC7417"/>
    <w:rsid w:val="00EC7EDF"/>
    <w:rsid w:val="00ED0F16"/>
    <w:rsid w:val="00ED4084"/>
    <w:rsid w:val="00ED44AB"/>
    <w:rsid w:val="00ED54B6"/>
    <w:rsid w:val="00ED723D"/>
    <w:rsid w:val="00ED7667"/>
    <w:rsid w:val="00ED79D4"/>
    <w:rsid w:val="00ED7BE3"/>
    <w:rsid w:val="00EE6E65"/>
    <w:rsid w:val="00EF2A87"/>
    <w:rsid w:val="00EF69B3"/>
    <w:rsid w:val="00F00D8E"/>
    <w:rsid w:val="00F05B92"/>
    <w:rsid w:val="00F06BD7"/>
    <w:rsid w:val="00F07649"/>
    <w:rsid w:val="00F136EE"/>
    <w:rsid w:val="00F17425"/>
    <w:rsid w:val="00F26F45"/>
    <w:rsid w:val="00F416F1"/>
    <w:rsid w:val="00F44682"/>
    <w:rsid w:val="00F47A2E"/>
    <w:rsid w:val="00F54016"/>
    <w:rsid w:val="00F714A5"/>
    <w:rsid w:val="00F73B54"/>
    <w:rsid w:val="00F7658F"/>
    <w:rsid w:val="00F807E7"/>
    <w:rsid w:val="00F809FA"/>
    <w:rsid w:val="00F80F36"/>
    <w:rsid w:val="00F8640C"/>
    <w:rsid w:val="00F90820"/>
    <w:rsid w:val="00F92688"/>
    <w:rsid w:val="00F94D43"/>
    <w:rsid w:val="00FA191C"/>
    <w:rsid w:val="00FA2BC9"/>
    <w:rsid w:val="00FA3910"/>
    <w:rsid w:val="00FA6647"/>
    <w:rsid w:val="00FA7999"/>
    <w:rsid w:val="00FB1105"/>
    <w:rsid w:val="00FB38F4"/>
    <w:rsid w:val="00FC0556"/>
    <w:rsid w:val="00FC3106"/>
    <w:rsid w:val="00FC381B"/>
    <w:rsid w:val="00FD5EAA"/>
    <w:rsid w:val="00FD6C60"/>
    <w:rsid w:val="00FD7ABD"/>
    <w:rsid w:val="00FE49BA"/>
    <w:rsid w:val="00FE53F4"/>
    <w:rsid w:val="00FF26CB"/>
    <w:rsid w:val="00FF360A"/>
    <w:rsid w:val="00FF58CD"/>
    <w:rsid w:val="013D8630"/>
    <w:rsid w:val="017AF274"/>
    <w:rsid w:val="01AFA0DE"/>
    <w:rsid w:val="01BBAAC4"/>
    <w:rsid w:val="02D0AE8D"/>
    <w:rsid w:val="02EFCC5D"/>
    <w:rsid w:val="02FB293C"/>
    <w:rsid w:val="0414EF67"/>
    <w:rsid w:val="0458EB0D"/>
    <w:rsid w:val="056C81C5"/>
    <w:rsid w:val="066E3BEB"/>
    <w:rsid w:val="079670B1"/>
    <w:rsid w:val="079CEE0E"/>
    <w:rsid w:val="07B20B71"/>
    <w:rsid w:val="080B06D3"/>
    <w:rsid w:val="0817397F"/>
    <w:rsid w:val="088C43F2"/>
    <w:rsid w:val="08B1596C"/>
    <w:rsid w:val="0975D363"/>
    <w:rsid w:val="09E5AA88"/>
    <w:rsid w:val="0ADFDE59"/>
    <w:rsid w:val="0BFB63F5"/>
    <w:rsid w:val="0C1B674D"/>
    <w:rsid w:val="0C6C5437"/>
    <w:rsid w:val="0D2F8EAE"/>
    <w:rsid w:val="0E2D3876"/>
    <w:rsid w:val="0F768974"/>
    <w:rsid w:val="102E7F31"/>
    <w:rsid w:val="10AE99E2"/>
    <w:rsid w:val="10F9CC12"/>
    <w:rsid w:val="11ED44B1"/>
    <w:rsid w:val="11F4905A"/>
    <w:rsid w:val="12E4B4CE"/>
    <w:rsid w:val="13B748F5"/>
    <w:rsid w:val="13C4348C"/>
    <w:rsid w:val="1483B96C"/>
    <w:rsid w:val="1543F855"/>
    <w:rsid w:val="15591B50"/>
    <w:rsid w:val="158AF06C"/>
    <w:rsid w:val="169D8902"/>
    <w:rsid w:val="17AA6637"/>
    <w:rsid w:val="17C4DD4C"/>
    <w:rsid w:val="1856E276"/>
    <w:rsid w:val="18D8340B"/>
    <w:rsid w:val="18EAA3F8"/>
    <w:rsid w:val="19267D07"/>
    <w:rsid w:val="19502AB8"/>
    <w:rsid w:val="195306EF"/>
    <w:rsid w:val="1960ADAD"/>
    <w:rsid w:val="1981A324"/>
    <w:rsid w:val="19CD6F0F"/>
    <w:rsid w:val="19D10A7A"/>
    <w:rsid w:val="1AF51D68"/>
    <w:rsid w:val="1B3C74BF"/>
    <w:rsid w:val="1B5F72D4"/>
    <w:rsid w:val="1BD0D6DF"/>
    <w:rsid w:val="201B4EEE"/>
    <w:rsid w:val="2027DA9E"/>
    <w:rsid w:val="204F7FF8"/>
    <w:rsid w:val="21CB2F16"/>
    <w:rsid w:val="2240AB8B"/>
    <w:rsid w:val="244513AA"/>
    <w:rsid w:val="254AB435"/>
    <w:rsid w:val="25D6FA5A"/>
    <w:rsid w:val="27027BD1"/>
    <w:rsid w:val="27D25A1C"/>
    <w:rsid w:val="27E95A0B"/>
    <w:rsid w:val="28B12014"/>
    <w:rsid w:val="29231B42"/>
    <w:rsid w:val="294AB1B5"/>
    <w:rsid w:val="29D327AA"/>
    <w:rsid w:val="29D4DB38"/>
    <w:rsid w:val="2A5180A3"/>
    <w:rsid w:val="2AF590E5"/>
    <w:rsid w:val="2B2BAB74"/>
    <w:rsid w:val="2B39702C"/>
    <w:rsid w:val="2BE96C28"/>
    <w:rsid w:val="2C509839"/>
    <w:rsid w:val="2CBB849A"/>
    <w:rsid w:val="2CD3484F"/>
    <w:rsid w:val="2D890CCF"/>
    <w:rsid w:val="2DBC3064"/>
    <w:rsid w:val="2DD41F49"/>
    <w:rsid w:val="2DED47A6"/>
    <w:rsid w:val="2DF29577"/>
    <w:rsid w:val="2F24DD30"/>
    <w:rsid w:val="31197DFE"/>
    <w:rsid w:val="3124D5C0"/>
    <w:rsid w:val="32EE831C"/>
    <w:rsid w:val="33AA45F4"/>
    <w:rsid w:val="33BCBDE2"/>
    <w:rsid w:val="341943CA"/>
    <w:rsid w:val="343F8CF7"/>
    <w:rsid w:val="34E0080C"/>
    <w:rsid w:val="34F2C65E"/>
    <w:rsid w:val="36D61ED2"/>
    <w:rsid w:val="372FEF15"/>
    <w:rsid w:val="383BA0EE"/>
    <w:rsid w:val="38A522B5"/>
    <w:rsid w:val="38FB57B0"/>
    <w:rsid w:val="39C036A1"/>
    <w:rsid w:val="3A009456"/>
    <w:rsid w:val="3A95A61E"/>
    <w:rsid w:val="3ACF1C9D"/>
    <w:rsid w:val="3AEDDC64"/>
    <w:rsid w:val="3C956562"/>
    <w:rsid w:val="3D24E085"/>
    <w:rsid w:val="3D3D40FA"/>
    <w:rsid w:val="3D60489E"/>
    <w:rsid w:val="3D7D3F3B"/>
    <w:rsid w:val="3D97FFF6"/>
    <w:rsid w:val="3DB2C8D4"/>
    <w:rsid w:val="3DCD46E0"/>
    <w:rsid w:val="3DEA4313"/>
    <w:rsid w:val="3E1CBB0B"/>
    <w:rsid w:val="3F861374"/>
    <w:rsid w:val="3FEDD4F6"/>
    <w:rsid w:val="404D922C"/>
    <w:rsid w:val="40AFC016"/>
    <w:rsid w:val="40B5ACB2"/>
    <w:rsid w:val="40D56805"/>
    <w:rsid w:val="4134D86B"/>
    <w:rsid w:val="41BECE1F"/>
    <w:rsid w:val="43AFBB90"/>
    <w:rsid w:val="445E2423"/>
    <w:rsid w:val="4461721D"/>
    <w:rsid w:val="44CEABC9"/>
    <w:rsid w:val="44F123A0"/>
    <w:rsid w:val="45340907"/>
    <w:rsid w:val="454F131B"/>
    <w:rsid w:val="45A45BC5"/>
    <w:rsid w:val="45FD427E"/>
    <w:rsid w:val="461D76D9"/>
    <w:rsid w:val="46A692DD"/>
    <w:rsid w:val="46A76BA0"/>
    <w:rsid w:val="471F019A"/>
    <w:rsid w:val="4AC948BA"/>
    <w:rsid w:val="4AFE215D"/>
    <w:rsid w:val="4B4F74FA"/>
    <w:rsid w:val="4B880097"/>
    <w:rsid w:val="4BA5F9F1"/>
    <w:rsid w:val="4BA97768"/>
    <w:rsid w:val="4BD8187A"/>
    <w:rsid w:val="4C5BA444"/>
    <w:rsid w:val="4C6C8402"/>
    <w:rsid w:val="4DA21163"/>
    <w:rsid w:val="4ED72D9D"/>
    <w:rsid w:val="4EF4889E"/>
    <w:rsid w:val="4F3C189F"/>
    <w:rsid w:val="4FA50138"/>
    <w:rsid w:val="4FFE814D"/>
    <w:rsid w:val="50BF3978"/>
    <w:rsid w:val="515630AF"/>
    <w:rsid w:val="51F7A8D5"/>
    <w:rsid w:val="530DEE07"/>
    <w:rsid w:val="544EBF76"/>
    <w:rsid w:val="5459823D"/>
    <w:rsid w:val="55626A8C"/>
    <w:rsid w:val="559AAD7B"/>
    <w:rsid w:val="559AE89A"/>
    <w:rsid w:val="55B702D7"/>
    <w:rsid w:val="5772C418"/>
    <w:rsid w:val="57C733DA"/>
    <w:rsid w:val="58452A34"/>
    <w:rsid w:val="5B7CCAF6"/>
    <w:rsid w:val="5BA2D921"/>
    <w:rsid w:val="5CE91DB9"/>
    <w:rsid w:val="5D8A68E2"/>
    <w:rsid w:val="5E62E6ED"/>
    <w:rsid w:val="5F270674"/>
    <w:rsid w:val="5FFE92EF"/>
    <w:rsid w:val="60853510"/>
    <w:rsid w:val="6094E324"/>
    <w:rsid w:val="60FEC34A"/>
    <w:rsid w:val="61963E32"/>
    <w:rsid w:val="61AB7065"/>
    <w:rsid w:val="61D741AF"/>
    <w:rsid w:val="61F81310"/>
    <w:rsid w:val="627A8B25"/>
    <w:rsid w:val="62B47CCD"/>
    <w:rsid w:val="62CE2D91"/>
    <w:rsid w:val="62D08EEF"/>
    <w:rsid w:val="63621C82"/>
    <w:rsid w:val="64AF2411"/>
    <w:rsid w:val="66709B0E"/>
    <w:rsid w:val="66D28FA8"/>
    <w:rsid w:val="66F71C63"/>
    <w:rsid w:val="67D1DD0D"/>
    <w:rsid w:val="67FDD000"/>
    <w:rsid w:val="68324C75"/>
    <w:rsid w:val="68A77B4A"/>
    <w:rsid w:val="68E8D08A"/>
    <w:rsid w:val="69488516"/>
    <w:rsid w:val="6AB4059D"/>
    <w:rsid w:val="6BD8D9C2"/>
    <w:rsid w:val="6C1AA830"/>
    <w:rsid w:val="6DBD3482"/>
    <w:rsid w:val="6E26AFE9"/>
    <w:rsid w:val="6EE17245"/>
    <w:rsid w:val="6F6D596F"/>
    <w:rsid w:val="6FA76411"/>
    <w:rsid w:val="6FADFC19"/>
    <w:rsid w:val="700C7C21"/>
    <w:rsid w:val="7153B767"/>
    <w:rsid w:val="7185E04D"/>
    <w:rsid w:val="71D4B390"/>
    <w:rsid w:val="7494E907"/>
    <w:rsid w:val="74A6E803"/>
    <w:rsid w:val="74B35E97"/>
    <w:rsid w:val="757EFAB0"/>
    <w:rsid w:val="772F1E0B"/>
    <w:rsid w:val="783404CC"/>
    <w:rsid w:val="79A7B0B7"/>
    <w:rsid w:val="79EB4EBC"/>
    <w:rsid w:val="7A247609"/>
    <w:rsid w:val="7A6A09DF"/>
    <w:rsid w:val="7A77942B"/>
    <w:rsid w:val="7B685A15"/>
    <w:rsid w:val="7BC77D31"/>
    <w:rsid w:val="7BDD7A6F"/>
    <w:rsid w:val="7C0E1779"/>
    <w:rsid w:val="7C5FAE06"/>
    <w:rsid w:val="7D083C84"/>
    <w:rsid w:val="7D1049D7"/>
    <w:rsid w:val="7DA7A064"/>
    <w:rsid w:val="7E520D2E"/>
    <w:rsid w:val="7E5B1F4C"/>
    <w:rsid w:val="7E8AB1F9"/>
    <w:rsid w:val="7EF31AC4"/>
    <w:rsid w:val="7F20C6D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F4876"/>
  <w15:chartTrackingRefBased/>
  <w15:docId w15:val="{300307C6-2372-4A1D-888D-729B5A771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5041"/>
    <w:pPr>
      <w:spacing w:after="0" w:line="240" w:lineRule="auto"/>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5041"/>
    <w:pPr>
      <w:tabs>
        <w:tab w:val="center" w:pos="4680"/>
        <w:tab w:val="right" w:pos="9360"/>
      </w:tabs>
    </w:pPr>
  </w:style>
  <w:style w:type="character" w:customStyle="1" w:styleId="HeaderChar">
    <w:name w:val="Header Char"/>
    <w:basedOn w:val="DefaultParagraphFont"/>
    <w:link w:val="Header"/>
    <w:uiPriority w:val="99"/>
    <w:rsid w:val="003C5041"/>
    <w:rPr>
      <w:rFonts w:ascii="Arial" w:hAnsi="Arial"/>
      <w:sz w:val="24"/>
      <w:szCs w:val="24"/>
    </w:rPr>
  </w:style>
  <w:style w:type="paragraph" w:styleId="ListParagraph">
    <w:name w:val="List Paragraph"/>
    <w:basedOn w:val="Normal"/>
    <w:uiPriority w:val="34"/>
    <w:qFormat/>
    <w:rsid w:val="003C5041"/>
    <w:pPr>
      <w:spacing w:after="160" w:line="259" w:lineRule="auto"/>
      <w:ind w:left="720"/>
      <w:contextualSpacing/>
    </w:pPr>
    <w:rPr>
      <w:rFonts w:asciiTheme="minorHAnsi" w:hAnsiTheme="minorHAnsi"/>
      <w:sz w:val="22"/>
      <w:szCs w:val="22"/>
    </w:rPr>
  </w:style>
  <w:style w:type="paragraph" w:customStyle="1" w:styleId="Default">
    <w:name w:val="Default"/>
    <w:rsid w:val="003C5041"/>
    <w:pPr>
      <w:autoSpaceDE w:val="0"/>
      <w:autoSpaceDN w:val="0"/>
      <w:adjustRightInd w:val="0"/>
      <w:spacing w:after="0" w:line="240" w:lineRule="auto"/>
    </w:pPr>
    <w:rPr>
      <w:rFonts w:ascii="Cambria" w:hAnsi="Cambria" w:cs="Cambria"/>
      <w:color w:val="000000"/>
      <w:sz w:val="24"/>
      <w:szCs w:val="24"/>
    </w:rPr>
  </w:style>
  <w:style w:type="paragraph" w:customStyle="1" w:styleId="paragraph">
    <w:name w:val="paragraph"/>
    <w:basedOn w:val="Normal"/>
    <w:rsid w:val="00236481"/>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236481"/>
  </w:style>
  <w:style w:type="character" w:customStyle="1" w:styleId="eop">
    <w:name w:val="eop"/>
    <w:basedOn w:val="DefaultParagraphFont"/>
    <w:rsid w:val="00236481"/>
  </w:style>
  <w:style w:type="paragraph" w:styleId="Footer">
    <w:name w:val="footer"/>
    <w:basedOn w:val="Normal"/>
    <w:link w:val="FooterChar"/>
    <w:uiPriority w:val="99"/>
    <w:semiHidden/>
    <w:unhideWhenUsed/>
    <w:rsid w:val="00D469E5"/>
    <w:pPr>
      <w:tabs>
        <w:tab w:val="center" w:pos="4680"/>
        <w:tab w:val="right" w:pos="9360"/>
      </w:tabs>
    </w:pPr>
  </w:style>
  <w:style w:type="character" w:customStyle="1" w:styleId="FooterChar">
    <w:name w:val="Footer Char"/>
    <w:basedOn w:val="DefaultParagraphFont"/>
    <w:link w:val="Footer"/>
    <w:uiPriority w:val="99"/>
    <w:semiHidden/>
    <w:rsid w:val="00D469E5"/>
    <w:rPr>
      <w:rFonts w:ascii="Arial" w:hAnsi="Arial"/>
      <w:sz w:val="24"/>
      <w:szCs w:val="24"/>
    </w:rPr>
  </w:style>
  <w:style w:type="character" w:styleId="Hyperlink">
    <w:name w:val="Hyperlink"/>
    <w:basedOn w:val="DefaultParagraphFont"/>
    <w:uiPriority w:val="99"/>
    <w:unhideWhenUsed/>
    <w:rsid w:val="00D47275"/>
    <w:rPr>
      <w:color w:val="0563C1" w:themeColor="hyperlink"/>
      <w:u w:val="single"/>
    </w:rPr>
  </w:style>
  <w:style w:type="character" w:styleId="UnresolvedMention">
    <w:name w:val="Unresolved Mention"/>
    <w:basedOn w:val="DefaultParagraphFont"/>
    <w:uiPriority w:val="99"/>
    <w:unhideWhenUsed/>
    <w:rsid w:val="00D47275"/>
    <w:rPr>
      <w:color w:val="605E5C"/>
      <w:shd w:val="clear" w:color="auto" w:fill="E1DFDD"/>
    </w:rPr>
  </w:style>
  <w:style w:type="character" w:styleId="CommentReference">
    <w:name w:val="annotation reference"/>
    <w:basedOn w:val="DefaultParagraphFont"/>
    <w:uiPriority w:val="99"/>
    <w:semiHidden/>
    <w:unhideWhenUsed/>
    <w:rsid w:val="00656FF4"/>
    <w:rPr>
      <w:sz w:val="16"/>
      <w:szCs w:val="16"/>
    </w:rPr>
  </w:style>
  <w:style w:type="paragraph" w:styleId="CommentText">
    <w:name w:val="annotation text"/>
    <w:basedOn w:val="Normal"/>
    <w:link w:val="CommentTextChar"/>
    <w:uiPriority w:val="99"/>
    <w:semiHidden/>
    <w:unhideWhenUsed/>
    <w:rsid w:val="00656FF4"/>
    <w:rPr>
      <w:sz w:val="20"/>
      <w:szCs w:val="20"/>
    </w:rPr>
  </w:style>
  <w:style w:type="character" w:customStyle="1" w:styleId="CommentTextChar">
    <w:name w:val="Comment Text Char"/>
    <w:basedOn w:val="DefaultParagraphFont"/>
    <w:link w:val="CommentText"/>
    <w:uiPriority w:val="99"/>
    <w:semiHidden/>
    <w:rsid w:val="00656FF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56FF4"/>
    <w:rPr>
      <w:b/>
      <w:bCs/>
    </w:rPr>
  </w:style>
  <w:style w:type="character" w:customStyle="1" w:styleId="CommentSubjectChar">
    <w:name w:val="Comment Subject Char"/>
    <w:basedOn w:val="CommentTextChar"/>
    <w:link w:val="CommentSubject"/>
    <w:uiPriority w:val="99"/>
    <w:semiHidden/>
    <w:rsid w:val="00656FF4"/>
    <w:rPr>
      <w:rFonts w:ascii="Arial" w:hAnsi="Arial"/>
      <w:b/>
      <w:bCs/>
      <w:sz w:val="20"/>
      <w:szCs w:val="20"/>
    </w:rPr>
  </w:style>
  <w:style w:type="paragraph" w:styleId="BalloonText">
    <w:name w:val="Balloon Text"/>
    <w:basedOn w:val="Normal"/>
    <w:link w:val="BalloonTextChar"/>
    <w:uiPriority w:val="99"/>
    <w:semiHidden/>
    <w:unhideWhenUsed/>
    <w:rsid w:val="00656F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6FF4"/>
    <w:rPr>
      <w:rFonts w:ascii="Segoe UI" w:hAnsi="Segoe UI" w:cs="Segoe UI"/>
      <w:sz w:val="18"/>
      <w:szCs w:val="18"/>
    </w:rPr>
  </w:style>
  <w:style w:type="character" w:styleId="Mention">
    <w:name w:val="Mention"/>
    <w:basedOn w:val="DefaultParagraphFont"/>
    <w:uiPriority w:val="99"/>
    <w:unhideWhenUsed/>
    <w:rsid w:val="00656FF4"/>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1373381">
      <w:bodyDiv w:val="1"/>
      <w:marLeft w:val="0"/>
      <w:marRight w:val="0"/>
      <w:marTop w:val="0"/>
      <w:marBottom w:val="0"/>
      <w:divBdr>
        <w:top w:val="none" w:sz="0" w:space="0" w:color="auto"/>
        <w:left w:val="none" w:sz="0" w:space="0" w:color="auto"/>
        <w:bottom w:val="none" w:sz="0" w:space="0" w:color="auto"/>
        <w:right w:val="none" w:sz="0" w:space="0" w:color="auto"/>
      </w:divBdr>
      <w:divsChild>
        <w:div w:id="195235259">
          <w:marLeft w:val="0"/>
          <w:marRight w:val="0"/>
          <w:marTop w:val="0"/>
          <w:marBottom w:val="0"/>
          <w:divBdr>
            <w:top w:val="none" w:sz="0" w:space="0" w:color="auto"/>
            <w:left w:val="none" w:sz="0" w:space="0" w:color="auto"/>
            <w:bottom w:val="none" w:sz="0" w:space="0" w:color="auto"/>
            <w:right w:val="none" w:sz="0" w:space="0" w:color="auto"/>
          </w:divBdr>
        </w:div>
        <w:div w:id="292946704">
          <w:marLeft w:val="0"/>
          <w:marRight w:val="0"/>
          <w:marTop w:val="0"/>
          <w:marBottom w:val="0"/>
          <w:divBdr>
            <w:top w:val="none" w:sz="0" w:space="0" w:color="auto"/>
            <w:left w:val="none" w:sz="0" w:space="0" w:color="auto"/>
            <w:bottom w:val="none" w:sz="0" w:space="0" w:color="auto"/>
            <w:right w:val="none" w:sz="0" w:space="0" w:color="auto"/>
          </w:divBdr>
        </w:div>
        <w:div w:id="1348677466">
          <w:marLeft w:val="0"/>
          <w:marRight w:val="0"/>
          <w:marTop w:val="0"/>
          <w:marBottom w:val="0"/>
          <w:divBdr>
            <w:top w:val="none" w:sz="0" w:space="0" w:color="auto"/>
            <w:left w:val="none" w:sz="0" w:space="0" w:color="auto"/>
            <w:bottom w:val="none" w:sz="0" w:space="0" w:color="auto"/>
            <w:right w:val="none" w:sz="0" w:space="0" w:color="auto"/>
          </w:divBdr>
        </w:div>
        <w:div w:id="1469321332">
          <w:marLeft w:val="0"/>
          <w:marRight w:val="0"/>
          <w:marTop w:val="0"/>
          <w:marBottom w:val="0"/>
          <w:divBdr>
            <w:top w:val="none" w:sz="0" w:space="0" w:color="auto"/>
            <w:left w:val="none" w:sz="0" w:space="0" w:color="auto"/>
            <w:bottom w:val="none" w:sz="0" w:space="0" w:color="auto"/>
            <w:right w:val="none" w:sz="0" w:space="0" w:color="auto"/>
          </w:divBdr>
        </w:div>
        <w:div w:id="1859587310">
          <w:marLeft w:val="0"/>
          <w:marRight w:val="0"/>
          <w:marTop w:val="0"/>
          <w:marBottom w:val="0"/>
          <w:divBdr>
            <w:top w:val="none" w:sz="0" w:space="0" w:color="auto"/>
            <w:left w:val="none" w:sz="0" w:space="0" w:color="auto"/>
            <w:bottom w:val="none" w:sz="0" w:space="0" w:color="auto"/>
            <w:right w:val="none" w:sz="0" w:space="0" w:color="auto"/>
          </w:divBdr>
        </w:div>
      </w:divsChild>
    </w:div>
    <w:div w:id="1887375986">
      <w:bodyDiv w:val="1"/>
      <w:marLeft w:val="0"/>
      <w:marRight w:val="0"/>
      <w:marTop w:val="0"/>
      <w:marBottom w:val="0"/>
      <w:divBdr>
        <w:top w:val="none" w:sz="0" w:space="0" w:color="auto"/>
        <w:left w:val="none" w:sz="0" w:space="0" w:color="auto"/>
        <w:bottom w:val="none" w:sz="0" w:space="0" w:color="auto"/>
        <w:right w:val="none" w:sz="0" w:space="0" w:color="auto"/>
      </w:divBdr>
    </w:div>
    <w:div w:id="2079664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microsoft.com/office/2019/05/relationships/documenttasks" Target="documenttasks/documenttasks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9C1143CB-2904-4CF9-A829-AE4A676DA83F}">
    <t:Anchor>
      <t:Comment id="598304305"/>
    </t:Anchor>
    <t:History>
      <t:Event id="{41C7E9C7-FE92-4ABF-8A26-3F4BE79C0673}" time="2021-01-14T20:08:30Z">
        <t:Attribution userId="S::bouldinm@scrra.net::7540486b-7e39-422c-8180-4ca1233e2732" userProvider="AD" userName="Bouldin, Monica"/>
        <t:Anchor>
          <t:Comment id="677316654"/>
        </t:Anchor>
        <t:Create/>
      </t:Event>
      <t:Event id="{A7389D6B-861A-4927-9404-4F60DC6C5238}" time="2021-01-14T20:08:30Z">
        <t:Attribution userId="S::bouldinm@scrra.net::7540486b-7e39-422c-8180-4ca1233e2732" userProvider="AD" userName="Bouldin, Monica"/>
        <t:Anchor>
          <t:Comment id="677316654"/>
        </t:Anchor>
        <t:Assign userId="S::DavisS@scrra.net::eccb1e31-429c-46f0-8fdb-f7b56d480612" userProvider="AD" userName="Davis, Sabrina"/>
      </t:Event>
      <t:Event id="{94552615-B61D-4C67-A501-9907DF6D7150}" time="2021-01-14T20:08:30Z">
        <t:Attribution userId="S::bouldinm@scrra.net::7540486b-7e39-422c-8180-4ca1233e2732" userProvider="AD" userName="Bouldin, Monica"/>
        <t:Anchor>
          <t:Comment id="677316654"/>
        </t:Anchor>
        <t:SetTitle title="@Davis, Sabrina I didn't know that there was a character limit until Amber told me earlier this morning."/>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2053428F967A74A8A274398C45EB4F8" ma:contentTypeVersion="12" ma:contentTypeDescription="Create a new document." ma:contentTypeScope="" ma:versionID="f72ddcaeaba53dcc15fed979cc69d73b">
  <xsd:schema xmlns:xsd="http://www.w3.org/2001/XMLSchema" xmlns:xs="http://www.w3.org/2001/XMLSchema" xmlns:p="http://schemas.microsoft.com/office/2006/metadata/properties" xmlns:ns2="e896cd28-7e04-4058-a95a-d5387e7e917c" xmlns:ns3="b03a4bf0-c06a-4b42-98f9-b899db2c4387" targetNamespace="http://schemas.microsoft.com/office/2006/metadata/properties" ma:root="true" ma:fieldsID="aaf378d22439de5203fe91f8e05e7341" ns2:_="" ns3:_="">
    <xsd:import namespace="e896cd28-7e04-4058-a95a-d5387e7e917c"/>
    <xsd:import namespace="b03a4bf0-c06a-4b42-98f9-b899db2c438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96cd28-7e04-4058-a95a-d5387e7e917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3a4bf0-c06a-4b42-98f9-b899db2c438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F0B41D-6228-4B6C-BE02-36D27A419636}">
  <ds:schemaRefs>
    <ds:schemaRef ds:uri="http://schemas.microsoft.com/sharepoint/v3/contenttype/forms"/>
  </ds:schemaRefs>
</ds:datastoreItem>
</file>

<file path=customXml/itemProps2.xml><?xml version="1.0" encoding="utf-8"?>
<ds:datastoreItem xmlns:ds="http://schemas.openxmlformats.org/officeDocument/2006/customXml" ds:itemID="{BCEF7A89-C862-4D4B-BBF6-A8481A89781E}">
  <ds:schemaRefs>
    <ds:schemaRef ds:uri="http://schemas.microsoft.com/office/infopath/2007/PartnerControls"/>
    <ds:schemaRef ds:uri="http://purl.org/dc/dcmitype/"/>
    <ds:schemaRef ds:uri="b03a4bf0-c06a-4b42-98f9-b899db2c4387"/>
    <ds:schemaRef ds:uri="http://schemas.microsoft.com/office/2006/metadata/properties"/>
    <ds:schemaRef ds:uri="http://schemas.microsoft.com/office/2006/documentManagement/types"/>
    <ds:schemaRef ds:uri="http://purl.org/dc/elements/1.1/"/>
    <ds:schemaRef ds:uri="e896cd28-7e04-4058-a95a-d5387e7e917c"/>
    <ds:schemaRef ds:uri="http://schemas.openxmlformats.org/package/2006/metadata/core-properties"/>
    <ds:schemaRef ds:uri="http://www.w3.org/XML/1998/namespace"/>
    <ds:schemaRef ds:uri="http://purl.org/dc/terms/"/>
  </ds:schemaRefs>
</ds:datastoreItem>
</file>

<file path=customXml/itemProps3.xml><?xml version="1.0" encoding="utf-8"?>
<ds:datastoreItem xmlns:ds="http://schemas.openxmlformats.org/officeDocument/2006/customXml" ds:itemID="{A8448BE8-3BFA-4B31-9CC2-169262654C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96cd28-7e04-4058-a95a-d5387e7e917c"/>
    <ds:schemaRef ds:uri="b03a4bf0-c06a-4b42-98f9-b899db2c43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1</Pages>
  <Words>647</Words>
  <Characters>3688</Characters>
  <Application>Microsoft Office Word</Application>
  <DocSecurity>4</DocSecurity>
  <Lines>30</Lines>
  <Paragraphs>8</Paragraphs>
  <ScaleCrop>false</ScaleCrop>
  <Company/>
  <LinksUpToDate>false</LinksUpToDate>
  <CharactersWithSpaces>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Moyers, Amber</dc:creator>
  <cp:keywords/>
  <dc:description/>
  <cp:lastModifiedBy>Davis, Sabrina</cp:lastModifiedBy>
  <cp:revision>229</cp:revision>
  <dcterms:created xsi:type="dcterms:W3CDTF">2020-12-30T16:46:00Z</dcterms:created>
  <dcterms:modified xsi:type="dcterms:W3CDTF">2021-01-14T21:48:00Z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0x01010012053428F967A74A8A274398C45EB4F8</vt:lpwstr>
  </property>
</Properties>
</file>