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6211" w14:textId="136FF077" w:rsidR="007B42D6" w:rsidRPr="00C3388A" w:rsidRDefault="008663C8" w:rsidP="00EE141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</w:rPr>
      </w:pPr>
      <w:r w:rsidRPr="00C3388A">
        <w:rPr>
          <w:rFonts w:ascii="Calibri" w:eastAsia="Times New Roman" w:hAnsi="Calibri" w:cs="Calibri"/>
          <w:sz w:val="20"/>
          <w:szCs w:val="20"/>
          <w:u w:val="single"/>
        </w:rPr>
        <w:t>Effectiveness Statement</w:t>
      </w:r>
      <w:r w:rsidR="00BC3286">
        <w:rPr>
          <w:rFonts w:ascii="Calibri" w:eastAsia="Times New Roman" w:hAnsi="Calibri" w:cs="Calibri"/>
          <w:sz w:val="20"/>
          <w:szCs w:val="20"/>
          <w:u w:val="single"/>
        </w:rPr>
        <w:t xml:space="preserve"> (Attachment)</w:t>
      </w:r>
    </w:p>
    <w:p w14:paraId="59668F76" w14:textId="442D50C9" w:rsidR="007B42D6" w:rsidRPr="00C3388A" w:rsidRDefault="008663C8" w:rsidP="00EE14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C3388A">
        <w:rPr>
          <w:rFonts w:ascii="Calibri" w:eastAsia="Times New Roman" w:hAnsi="Calibri" w:cs="Calibri"/>
          <w:b/>
          <w:bCs/>
          <w:sz w:val="20"/>
          <w:szCs w:val="20"/>
        </w:rPr>
        <w:t xml:space="preserve">Campaign:  </w:t>
      </w:r>
      <w:r w:rsidR="00FA722C" w:rsidRPr="00C3388A">
        <w:rPr>
          <w:rFonts w:ascii="Calibri" w:eastAsia="Times New Roman" w:hAnsi="Calibri" w:cs="Calibri"/>
          <w:b/>
          <w:bCs/>
          <w:sz w:val="20"/>
          <w:szCs w:val="20"/>
        </w:rPr>
        <w:t>Transportation Leaders Against Human Trafficking</w:t>
      </w:r>
    </w:p>
    <w:p w14:paraId="67DD9C08" w14:textId="4FCEF9E6" w:rsidR="00FA722C" w:rsidRPr="00C3388A" w:rsidRDefault="00FA722C" w:rsidP="00EE141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highlight w:val="yellow"/>
        </w:rPr>
      </w:pPr>
      <w:r w:rsidRPr="00C3388A">
        <w:rPr>
          <w:rFonts w:ascii="Calibri" w:eastAsia="Times New Roman" w:hAnsi="Calibri" w:cs="Calibri"/>
          <w:sz w:val="20"/>
          <w:szCs w:val="20"/>
        </w:rPr>
        <w:t>Category 3</w:t>
      </w:r>
      <w:r w:rsidR="00302648" w:rsidRPr="00C3388A">
        <w:rPr>
          <w:rFonts w:ascii="Calibri" w:eastAsia="Times New Roman" w:hAnsi="Calibri" w:cs="Calibri"/>
          <w:sz w:val="20"/>
          <w:szCs w:val="20"/>
        </w:rPr>
        <w:t xml:space="preserve"> (Educational)</w:t>
      </w:r>
      <w:r w:rsidRPr="00C3388A">
        <w:rPr>
          <w:rFonts w:ascii="Calibri" w:eastAsia="Times New Roman" w:hAnsi="Calibri" w:cs="Calibri"/>
          <w:sz w:val="20"/>
          <w:szCs w:val="20"/>
        </w:rPr>
        <w:t>, Subcategory 2-E</w:t>
      </w:r>
      <w:r w:rsidR="00302648" w:rsidRPr="00C3388A">
        <w:rPr>
          <w:rFonts w:ascii="Calibri" w:eastAsia="Times New Roman" w:hAnsi="Calibri" w:cs="Calibri"/>
          <w:sz w:val="20"/>
          <w:szCs w:val="20"/>
        </w:rPr>
        <w:t xml:space="preserve"> (Comprehensive)</w:t>
      </w:r>
    </w:p>
    <w:p w14:paraId="3BB7BDB1" w14:textId="77777777" w:rsidR="00FA722C" w:rsidRPr="00C3388A" w:rsidRDefault="00FA722C" w:rsidP="00EE141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388A">
        <w:rPr>
          <w:rFonts w:ascii="Calibri" w:eastAsia="Times New Roman" w:hAnsi="Calibri" w:cs="Calibri"/>
          <w:sz w:val="20"/>
          <w:szCs w:val="20"/>
        </w:rPr>
        <w:t> </w:t>
      </w:r>
    </w:p>
    <w:p w14:paraId="23D15B34" w14:textId="4C4B2C58" w:rsidR="00FA722C" w:rsidRPr="00C3388A" w:rsidRDefault="00FA722C" w:rsidP="00BC32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color w:val="404040"/>
          <w:sz w:val="20"/>
          <w:szCs w:val="20"/>
        </w:rPr>
      </w:pPr>
    </w:p>
    <w:p w14:paraId="66303E85" w14:textId="77777777" w:rsidR="00C44BA9" w:rsidRPr="00C3388A" w:rsidRDefault="00C44BA9" w:rsidP="00EE141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1A4A951" w14:textId="074B134E" w:rsidR="00FA722C" w:rsidRPr="00C3388A" w:rsidRDefault="00FA722C" w:rsidP="00EE141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388A">
        <w:rPr>
          <w:rFonts w:ascii="Calibri" w:eastAsia="Times New Roman" w:hAnsi="Calibri" w:cs="Calibri"/>
          <w:b/>
          <w:bCs/>
          <w:sz w:val="20"/>
          <w:szCs w:val="20"/>
        </w:rPr>
        <w:t>Strategy</w:t>
      </w:r>
    </w:p>
    <w:p w14:paraId="48203AE5" w14:textId="0C8B9CDB" w:rsidR="00FA722C" w:rsidRPr="00C3388A" w:rsidRDefault="00ED07C4" w:rsidP="00EE141C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On our campaign materials, we i</w:t>
      </w:r>
      <w:r w:rsidR="00FA722C" w:rsidRPr="00C3388A">
        <w:rPr>
          <w:rFonts w:ascii="Calibri" w:eastAsia="Times New Roman" w:hAnsi="Calibri" w:cs="Calibri"/>
          <w:sz w:val="20"/>
          <w:szCs w:val="20"/>
        </w:rPr>
        <w:t>nclud</w:t>
      </w:r>
      <w:r w:rsidR="009B366D">
        <w:rPr>
          <w:rFonts w:ascii="Calibri" w:eastAsia="Times New Roman" w:hAnsi="Calibri" w:cs="Calibri"/>
          <w:sz w:val="20"/>
          <w:szCs w:val="20"/>
        </w:rPr>
        <w:t>ed</w:t>
      </w:r>
      <w:r w:rsidR="00FA722C" w:rsidRPr="00C3388A">
        <w:rPr>
          <w:rFonts w:ascii="Calibri" w:eastAsia="Times New Roman" w:hAnsi="Calibri" w:cs="Calibri"/>
          <w:sz w:val="20"/>
          <w:szCs w:val="20"/>
        </w:rPr>
        <w:t xml:space="preserve"> </w:t>
      </w:r>
      <w:r w:rsidR="00877EFD">
        <w:rPr>
          <w:rFonts w:ascii="Calibri" w:eastAsia="Times New Roman" w:hAnsi="Calibri" w:cs="Calibri"/>
          <w:sz w:val="20"/>
          <w:szCs w:val="20"/>
        </w:rPr>
        <w:t>the logo</w:t>
      </w:r>
      <w:r w:rsidR="00290138">
        <w:rPr>
          <w:rFonts w:ascii="Calibri" w:eastAsia="Times New Roman" w:hAnsi="Calibri" w:cs="Calibri"/>
          <w:sz w:val="20"/>
          <w:szCs w:val="20"/>
        </w:rPr>
        <w:t xml:space="preserve">s </w:t>
      </w:r>
      <w:r w:rsidR="00877EFD">
        <w:rPr>
          <w:rFonts w:ascii="Calibri" w:eastAsia="Times New Roman" w:hAnsi="Calibri" w:cs="Calibri"/>
          <w:sz w:val="20"/>
          <w:szCs w:val="20"/>
        </w:rPr>
        <w:t xml:space="preserve">of </w:t>
      </w:r>
      <w:r w:rsidRPr="00ED07C4">
        <w:rPr>
          <w:rFonts w:ascii="Calibri" w:eastAsia="Times New Roman" w:hAnsi="Calibri" w:cs="Calibri"/>
          <w:b/>
          <w:bCs/>
          <w:sz w:val="20"/>
          <w:szCs w:val="20"/>
        </w:rPr>
        <w:t>P</w:t>
      </w:r>
      <w:r w:rsidR="00FA722C" w:rsidRPr="00ED07C4">
        <w:rPr>
          <w:rFonts w:ascii="Calibri" w:eastAsia="Times New Roman" w:hAnsi="Calibri" w:cs="Calibri"/>
          <w:b/>
          <w:bCs/>
          <w:sz w:val="20"/>
          <w:szCs w:val="20"/>
        </w:rPr>
        <w:t>artner</w:t>
      </w:r>
      <w:r w:rsidRPr="00ED07C4">
        <w:rPr>
          <w:rFonts w:ascii="Calibri" w:eastAsia="Times New Roman" w:hAnsi="Calibri" w:cs="Calibri"/>
          <w:b/>
          <w:bCs/>
          <w:sz w:val="20"/>
          <w:szCs w:val="20"/>
        </w:rPr>
        <w:t>ship</w:t>
      </w:r>
      <w:r>
        <w:rPr>
          <w:rFonts w:ascii="Calibri" w:eastAsia="Times New Roman" w:hAnsi="Calibri" w:cs="Calibri"/>
          <w:sz w:val="20"/>
          <w:szCs w:val="20"/>
        </w:rPr>
        <w:t xml:space="preserve"> a</w:t>
      </w:r>
      <w:r w:rsidR="00877EFD">
        <w:rPr>
          <w:rFonts w:ascii="Calibri" w:eastAsia="Times New Roman" w:hAnsi="Calibri" w:cs="Calibri"/>
          <w:sz w:val="20"/>
          <w:szCs w:val="20"/>
        </w:rPr>
        <w:t>gencies</w:t>
      </w:r>
      <w:r w:rsidR="009B366D">
        <w:rPr>
          <w:rFonts w:ascii="Calibri" w:eastAsia="Times New Roman" w:hAnsi="Calibri" w:cs="Calibri"/>
          <w:sz w:val="20"/>
          <w:szCs w:val="20"/>
        </w:rPr>
        <w:t xml:space="preserve">, </w:t>
      </w:r>
      <w:r w:rsidR="00877EFD">
        <w:rPr>
          <w:rFonts w:ascii="Calibri" w:eastAsia="Times New Roman" w:hAnsi="Calibri" w:cs="Calibri"/>
          <w:sz w:val="20"/>
          <w:szCs w:val="20"/>
        </w:rPr>
        <w:t>such as:</w:t>
      </w:r>
    </w:p>
    <w:p w14:paraId="7479D257" w14:textId="136E6960" w:rsidR="00E85357" w:rsidRPr="00C3388A" w:rsidRDefault="00E85357" w:rsidP="00C00210">
      <w:pPr>
        <w:numPr>
          <w:ilvl w:val="1"/>
          <w:numId w:val="8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</w:rPr>
      </w:pPr>
      <w:r w:rsidRPr="00C3388A">
        <w:rPr>
          <w:rFonts w:cstheme="minorHAnsi"/>
          <w:sz w:val="20"/>
          <w:szCs w:val="20"/>
        </w:rPr>
        <w:t xml:space="preserve">USDOT </w:t>
      </w:r>
      <w:hyperlink r:id="rId7" w:history="1">
        <w:r w:rsidRPr="00C3388A">
          <w:rPr>
            <w:rStyle w:val="Hyperlink"/>
            <w:rFonts w:cstheme="minorHAnsi"/>
            <w:sz w:val="20"/>
            <w:szCs w:val="20"/>
          </w:rPr>
          <w:t>Transportation Leaders Against Human Trafficking | US Department of Transportation</w:t>
        </w:r>
      </w:hyperlink>
    </w:p>
    <w:p w14:paraId="0C0AE16A" w14:textId="7D81B7EC" w:rsidR="00C00210" w:rsidRPr="00C3388A" w:rsidRDefault="00C00210" w:rsidP="00C00210">
      <w:pPr>
        <w:numPr>
          <w:ilvl w:val="1"/>
          <w:numId w:val="8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</w:rPr>
      </w:pPr>
      <w:r w:rsidRPr="00C3388A">
        <w:rPr>
          <w:rFonts w:eastAsia="Times New Roman" w:cstheme="minorHAnsi"/>
          <w:sz w:val="20"/>
          <w:szCs w:val="20"/>
        </w:rPr>
        <w:t xml:space="preserve">Department of Homeland Security </w:t>
      </w:r>
      <w:hyperlink r:id="rId8" w:anchor=":~:text=National%20Human%20Trafficking%20Awareness%20Day%20is%20recognized%20each,largest%20initiative%20is%20%23WearBlueDay%20on%20January%2011%20th." w:history="1">
        <w:r w:rsidRPr="00C3388A">
          <w:rPr>
            <w:rStyle w:val="Hyperlink"/>
            <w:rFonts w:cstheme="minorHAnsi"/>
            <w:sz w:val="20"/>
            <w:szCs w:val="20"/>
          </w:rPr>
          <w:t>#WearBlueDay | Homeland Security (dhs.gov)</w:t>
        </w:r>
      </w:hyperlink>
    </w:p>
    <w:p w14:paraId="1A9A5DAB" w14:textId="7838DE4B" w:rsidR="00C00210" w:rsidRPr="00C3388A" w:rsidRDefault="008A7D0F" w:rsidP="00C00210">
      <w:pPr>
        <w:numPr>
          <w:ilvl w:val="1"/>
          <w:numId w:val="8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</w:rPr>
      </w:pPr>
      <w:r w:rsidRPr="00C3388A">
        <w:rPr>
          <w:rFonts w:cstheme="minorHAnsi"/>
          <w:color w:val="000000"/>
          <w:sz w:val="20"/>
          <w:szCs w:val="20"/>
          <w:shd w:val="clear" w:color="auto" w:fill="FFFFFF"/>
        </w:rPr>
        <w:t xml:space="preserve">Office of the District Attorney, Alameda County </w:t>
      </w:r>
      <w:hyperlink r:id="rId9" w:history="1">
        <w:r w:rsidRPr="00C3388A">
          <w:rPr>
            <w:rStyle w:val="Hyperlink"/>
            <w:rFonts w:cstheme="minorHAnsi"/>
            <w:sz w:val="20"/>
            <w:szCs w:val="20"/>
          </w:rPr>
          <w:t>Home — H.E.A.T.Watch (heatwatch.org)</w:t>
        </w:r>
      </w:hyperlink>
    </w:p>
    <w:p w14:paraId="38B4CDDF" w14:textId="72C077B5" w:rsidR="008A7D0F" w:rsidRPr="00C3388A" w:rsidRDefault="004F6885" w:rsidP="00C00210">
      <w:pPr>
        <w:numPr>
          <w:ilvl w:val="1"/>
          <w:numId w:val="8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</w:rPr>
      </w:pPr>
      <w:r w:rsidRPr="00C3388A">
        <w:rPr>
          <w:rFonts w:eastAsia="Times New Roman" w:cstheme="minorHAnsi"/>
          <w:sz w:val="20"/>
          <w:szCs w:val="20"/>
        </w:rPr>
        <w:t>Alameda County Sherrif’s Office</w:t>
      </w:r>
    </w:p>
    <w:p w14:paraId="2984EA98" w14:textId="77777777" w:rsidR="00C00210" w:rsidRPr="00C3388A" w:rsidRDefault="00C00210" w:rsidP="00C00210">
      <w:pPr>
        <w:spacing w:after="0" w:line="240" w:lineRule="auto"/>
        <w:textAlignment w:val="center"/>
        <w:rPr>
          <w:rFonts w:ascii="Calibri" w:eastAsia="Times New Roman" w:hAnsi="Calibri" w:cs="Calibri"/>
          <w:sz w:val="20"/>
          <w:szCs w:val="20"/>
        </w:rPr>
      </w:pPr>
    </w:p>
    <w:p w14:paraId="2370F18C" w14:textId="77777777" w:rsidR="00764FEA" w:rsidRPr="00C3388A" w:rsidRDefault="00764FEA" w:rsidP="00EE141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C3388A">
        <w:rPr>
          <w:rFonts w:ascii="Calibri" w:eastAsia="Times New Roman" w:hAnsi="Calibri" w:cs="Calibri"/>
          <w:b/>
          <w:bCs/>
          <w:sz w:val="20"/>
          <w:szCs w:val="20"/>
        </w:rPr>
        <w:t>Results/Impact</w:t>
      </w:r>
    </w:p>
    <w:p w14:paraId="1F5D4829" w14:textId="026D72B1" w:rsidR="00A84978" w:rsidRPr="00C3388A" w:rsidRDefault="00A84978" w:rsidP="00EE141C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0"/>
          <w:szCs w:val="20"/>
        </w:rPr>
      </w:pPr>
      <w:r w:rsidRPr="00C3388A">
        <w:rPr>
          <w:rFonts w:ascii="Calibri" w:eastAsia="Times New Roman" w:hAnsi="Calibri" w:cs="Calibri"/>
          <w:sz w:val="20"/>
          <w:szCs w:val="20"/>
        </w:rPr>
        <w:t>Media Coverage was amplified by local news outlets</w:t>
      </w:r>
    </w:p>
    <w:p w14:paraId="75CD69A3" w14:textId="7120799D" w:rsidR="00A84978" w:rsidRPr="00C3388A" w:rsidRDefault="00BA661B" w:rsidP="00EE141C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10" w:history="1">
        <w:r w:rsidR="00A84978" w:rsidRPr="00C3388A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AC Transit employees trained to spot, report human trafficking | Richmond Standard</w:t>
        </w:r>
      </w:hyperlink>
      <w:r w:rsidR="00A84978" w:rsidRPr="00C3388A">
        <w:rPr>
          <w:rFonts w:ascii="Calibri" w:eastAsia="Times New Roman" w:hAnsi="Calibri" w:cs="Calibri"/>
          <w:sz w:val="20"/>
          <w:szCs w:val="20"/>
        </w:rPr>
        <w:t> </w:t>
      </w:r>
    </w:p>
    <w:p w14:paraId="645A8D78" w14:textId="77777777" w:rsidR="00A84978" w:rsidRPr="00C3388A" w:rsidRDefault="00BA661B" w:rsidP="00EE141C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11" w:history="1">
        <w:r w:rsidR="00A84978" w:rsidRPr="00C3388A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AC Transit joins transportation leaders nationwide to stop human trafficking | Mass Transit (masstransitmag.com)</w:t>
        </w:r>
      </w:hyperlink>
    </w:p>
    <w:p w14:paraId="6A9508AB" w14:textId="77777777" w:rsidR="00A84978" w:rsidRPr="00C3388A" w:rsidRDefault="00A84978" w:rsidP="00EE141C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0"/>
          <w:szCs w:val="20"/>
        </w:rPr>
      </w:pPr>
    </w:p>
    <w:sectPr w:rsidR="00A84978" w:rsidRPr="00C3388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0E61" w14:textId="77777777" w:rsidR="00BA661B" w:rsidRDefault="00BA661B" w:rsidP="00FA722C">
      <w:pPr>
        <w:spacing w:after="0" w:line="240" w:lineRule="auto"/>
      </w:pPr>
      <w:r>
        <w:separator/>
      </w:r>
    </w:p>
  </w:endnote>
  <w:endnote w:type="continuationSeparator" w:id="0">
    <w:p w14:paraId="32959762" w14:textId="77777777" w:rsidR="00BA661B" w:rsidRDefault="00BA661B" w:rsidP="00F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63A" w14:textId="77777777" w:rsidR="00BA661B" w:rsidRDefault="00BA661B" w:rsidP="00FA722C">
      <w:pPr>
        <w:spacing w:after="0" w:line="240" w:lineRule="auto"/>
      </w:pPr>
      <w:r>
        <w:separator/>
      </w:r>
    </w:p>
  </w:footnote>
  <w:footnote w:type="continuationSeparator" w:id="0">
    <w:p w14:paraId="40B7B6D5" w14:textId="77777777" w:rsidR="00BA661B" w:rsidRDefault="00BA661B" w:rsidP="00FA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2BCF" w14:textId="150518A6" w:rsidR="00D8499B" w:rsidRPr="002C3221" w:rsidRDefault="00EE141C" w:rsidP="00EE141C">
    <w:pPr>
      <w:pStyle w:val="Header"/>
      <w:jc w:val="right"/>
      <w:rPr>
        <w:rFonts w:asciiTheme="majorHAnsi" w:hAnsiTheme="majorHAnsi" w:cstheme="majorHAnsi"/>
        <w:i/>
        <w:iCs/>
        <w:sz w:val="18"/>
        <w:szCs w:val="18"/>
      </w:rPr>
    </w:pPr>
    <w:r w:rsidRPr="002C3221">
      <w:rPr>
        <w:i/>
        <w:iCs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7AAC9750" wp14:editId="6281EAA2">
          <wp:simplePos x="0" y="0"/>
          <wp:positionH relativeFrom="column">
            <wp:posOffset>-35296</wp:posOffset>
          </wp:positionH>
          <wp:positionV relativeFrom="paragraph">
            <wp:posOffset>-44167</wp:posOffset>
          </wp:positionV>
          <wp:extent cx="1088136" cy="292608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99B" w:rsidRPr="002C3221">
      <w:rPr>
        <w:rFonts w:asciiTheme="majorHAnsi" w:hAnsiTheme="majorHAnsi" w:cstheme="majorHAnsi"/>
        <w:i/>
        <w:iCs/>
        <w:sz w:val="18"/>
        <w:szCs w:val="18"/>
      </w:rPr>
      <w:t>Alameda-Contra Costa Transit District, CA</w:t>
    </w:r>
    <w:r w:rsidR="00B56BAB" w:rsidRPr="002C3221">
      <w:rPr>
        <w:rFonts w:asciiTheme="majorHAnsi" w:hAnsiTheme="majorHAnsi" w:cstheme="majorHAnsi"/>
        <w:i/>
        <w:iCs/>
        <w:sz w:val="18"/>
        <w:szCs w:val="18"/>
      </w:rPr>
      <w:t xml:space="preserve"> </w:t>
    </w:r>
    <w:hyperlink r:id="rId2" w:history="1">
      <w:r w:rsidR="00B56BAB" w:rsidRPr="002C3221">
        <w:rPr>
          <w:rStyle w:val="Hyperlink"/>
          <w:rFonts w:asciiTheme="majorHAnsi" w:hAnsiTheme="majorHAnsi" w:cstheme="majorHAnsi"/>
          <w:i/>
          <w:iCs/>
          <w:sz w:val="18"/>
          <w:szCs w:val="18"/>
        </w:rPr>
        <w:t>www.actransit.org</w:t>
      </w:r>
    </w:hyperlink>
    <w:r w:rsidR="00B56BAB" w:rsidRPr="002C3221">
      <w:rPr>
        <w:rFonts w:asciiTheme="majorHAnsi" w:hAnsiTheme="majorHAnsi" w:cstheme="majorHAnsi"/>
        <w:i/>
        <w:iCs/>
        <w:sz w:val="18"/>
        <w:szCs w:val="18"/>
      </w:rPr>
      <w:t xml:space="preserve"> </w:t>
    </w:r>
  </w:p>
  <w:p w14:paraId="0678794F" w14:textId="686F612F" w:rsidR="00FA722C" w:rsidRPr="002C3221" w:rsidRDefault="00FA722C" w:rsidP="00D8499B">
    <w:pPr>
      <w:pStyle w:val="Header"/>
      <w:jc w:val="right"/>
      <w:rPr>
        <w:i/>
        <w:iCs/>
        <w:sz w:val="18"/>
        <w:szCs w:val="18"/>
      </w:rPr>
    </w:pPr>
    <w:r w:rsidRPr="002C3221">
      <w:rPr>
        <w:rFonts w:asciiTheme="majorHAnsi" w:hAnsiTheme="majorHAnsi" w:cstheme="majorHAnsi"/>
        <w:i/>
        <w:iCs/>
        <w:sz w:val="18"/>
        <w:szCs w:val="18"/>
      </w:rPr>
      <w:t>Adwheel Award Entr</w:t>
    </w:r>
    <w:r w:rsidR="00C73DD4" w:rsidRPr="002C3221">
      <w:rPr>
        <w:rFonts w:asciiTheme="majorHAnsi" w:hAnsiTheme="majorHAnsi" w:cstheme="majorHAnsi"/>
        <w:i/>
        <w:iCs/>
        <w:sz w:val="18"/>
        <w:szCs w:val="18"/>
      </w:rPr>
      <w:t xml:space="preserve">y </w:t>
    </w:r>
    <w:r w:rsidRPr="002C3221">
      <w:rPr>
        <w:rFonts w:asciiTheme="majorHAnsi" w:hAnsiTheme="majorHAnsi" w:cstheme="majorHAnsi"/>
        <w:i/>
        <w:iCs/>
        <w:sz w:val="18"/>
        <w:szCs w:val="18"/>
      </w:rPr>
      <w:t>for January 2021 – January 2022 Campaigns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6A7"/>
    <w:multiLevelType w:val="multilevel"/>
    <w:tmpl w:val="573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D090D"/>
    <w:multiLevelType w:val="hybridMultilevel"/>
    <w:tmpl w:val="BA0C1574"/>
    <w:lvl w:ilvl="0" w:tplc="8BA8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4F86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6C1E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082E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F66A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BD32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F483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993AE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431A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CD6656E"/>
    <w:multiLevelType w:val="multilevel"/>
    <w:tmpl w:val="E2D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D1F54"/>
    <w:multiLevelType w:val="multilevel"/>
    <w:tmpl w:val="300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B2E16"/>
    <w:multiLevelType w:val="multilevel"/>
    <w:tmpl w:val="601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17F31"/>
    <w:multiLevelType w:val="multilevel"/>
    <w:tmpl w:val="9BC8F65E"/>
    <w:lvl w:ilvl="0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061216"/>
    <w:multiLevelType w:val="multilevel"/>
    <w:tmpl w:val="393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857F36"/>
    <w:multiLevelType w:val="multilevel"/>
    <w:tmpl w:val="2F0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C80BB6"/>
    <w:multiLevelType w:val="hybridMultilevel"/>
    <w:tmpl w:val="089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96C65"/>
    <w:multiLevelType w:val="hybridMultilevel"/>
    <w:tmpl w:val="714E3FCA"/>
    <w:lvl w:ilvl="0" w:tplc="84261E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8F0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CBB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AD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CAD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AC8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63B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215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855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46D"/>
    <w:multiLevelType w:val="multilevel"/>
    <w:tmpl w:val="847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434A9D"/>
    <w:multiLevelType w:val="hybridMultilevel"/>
    <w:tmpl w:val="6A245DF2"/>
    <w:lvl w:ilvl="0" w:tplc="89F2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2A7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4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C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8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A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E00098"/>
    <w:multiLevelType w:val="multilevel"/>
    <w:tmpl w:val="E7B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907B41"/>
    <w:multiLevelType w:val="multilevel"/>
    <w:tmpl w:val="756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2C"/>
    <w:rsid w:val="0000096E"/>
    <w:rsid w:val="00005783"/>
    <w:rsid w:val="00006F92"/>
    <w:rsid w:val="00011697"/>
    <w:rsid w:val="000170A5"/>
    <w:rsid w:val="00041391"/>
    <w:rsid w:val="0004553C"/>
    <w:rsid w:val="00054B83"/>
    <w:rsid w:val="00056F23"/>
    <w:rsid w:val="000745B0"/>
    <w:rsid w:val="00083745"/>
    <w:rsid w:val="00093FA2"/>
    <w:rsid w:val="00097B82"/>
    <w:rsid w:val="000A2A72"/>
    <w:rsid w:val="000D62DF"/>
    <w:rsid w:val="000D72AB"/>
    <w:rsid w:val="000E02E2"/>
    <w:rsid w:val="000F03E1"/>
    <w:rsid w:val="001164DE"/>
    <w:rsid w:val="0012043C"/>
    <w:rsid w:val="0012098F"/>
    <w:rsid w:val="00124F81"/>
    <w:rsid w:val="0014401C"/>
    <w:rsid w:val="00146B03"/>
    <w:rsid w:val="00147202"/>
    <w:rsid w:val="00152AFC"/>
    <w:rsid w:val="0015378F"/>
    <w:rsid w:val="001629F9"/>
    <w:rsid w:val="001726E8"/>
    <w:rsid w:val="00176A8D"/>
    <w:rsid w:val="0019381A"/>
    <w:rsid w:val="001A0512"/>
    <w:rsid w:val="001B05E4"/>
    <w:rsid w:val="001B5753"/>
    <w:rsid w:val="001C37D5"/>
    <w:rsid w:val="001C7B78"/>
    <w:rsid w:val="001D143A"/>
    <w:rsid w:val="001D6769"/>
    <w:rsid w:val="001F3B4C"/>
    <w:rsid w:val="001F6217"/>
    <w:rsid w:val="00227905"/>
    <w:rsid w:val="002339C5"/>
    <w:rsid w:val="002379B6"/>
    <w:rsid w:val="002646F6"/>
    <w:rsid w:val="00267D37"/>
    <w:rsid w:val="00272616"/>
    <w:rsid w:val="002825EE"/>
    <w:rsid w:val="00290138"/>
    <w:rsid w:val="002A1070"/>
    <w:rsid w:val="002A6A0D"/>
    <w:rsid w:val="002B214F"/>
    <w:rsid w:val="002B4877"/>
    <w:rsid w:val="002B6CC6"/>
    <w:rsid w:val="002C3221"/>
    <w:rsid w:val="002D3E00"/>
    <w:rsid w:val="002D4100"/>
    <w:rsid w:val="002E0212"/>
    <w:rsid w:val="002E260F"/>
    <w:rsid w:val="002E2E4E"/>
    <w:rsid w:val="002F5010"/>
    <w:rsid w:val="00302139"/>
    <w:rsid w:val="00302648"/>
    <w:rsid w:val="0031443C"/>
    <w:rsid w:val="003148AF"/>
    <w:rsid w:val="00315F05"/>
    <w:rsid w:val="003353C8"/>
    <w:rsid w:val="00336DF6"/>
    <w:rsid w:val="0034279B"/>
    <w:rsid w:val="003708A8"/>
    <w:rsid w:val="00380825"/>
    <w:rsid w:val="00391012"/>
    <w:rsid w:val="003A486E"/>
    <w:rsid w:val="003A4B1F"/>
    <w:rsid w:val="003A5594"/>
    <w:rsid w:val="003B2FA3"/>
    <w:rsid w:val="003B5779"/>
    <w:rsid w:val="003C5481"/>
    <w:rsid w:val="003C6A09"/>
    <w:rsid w:val="003D7706"/>
    <w:rsid w:val="003E70AD"/>
    <w:rsid w:val="003F3577"/>
    <w:rsid w:val="0043309F"/>
    <w:rsid w:val="004449A9"/>
    <w:rsid w:val="00455D14"/>
    <w:rsid w:val="004560B9"/>
    <w:rsid w:val="00457466"/>
    <w:rsid w:val="00457A9A"/>
    <w:rsid w:val="004861AF"/>
    <w:rsid w:val="00492DBB"/>
    <w:rsid w:val="00497865"/>
    <w:rsid w:val="004B51E5"/>
    <w:rsid w:val="004B575D"/>
    <w:rsid w:val="004C6221"/>
    <w:rsid w:val="004C6EFE"/>
    <w:rsid w:val="004C6F62"/>
    <w:rsid w:val="004D1E5C"/>
    <w:rsid w:val="004D5E33"/>
    <w:rsid w:val="004E53E2"/>
    <w:rsid w:val="004E694C"/>
    <w:rsid w:val="004E7BF1"/>
    <w:rsid w:val="004F6885"/>
    <w:rsid w:val="00517644"/>
    <w:rsid w:val="00545D18"/>
    <w:rsid w:val="00556D03"/>
    <w:rsid w:val="00565774"/>
    <w:rsid w:val="0056711D"/>
    <w:rsid w:val="00572263"/>
    <w:rsid w:val="005740D4"/>
    <w:rsid w:val="00585570"/>
    <w:rsid w:val="00590BBC"/>
    <w:rsid w:val="00592278"/>
    <w:rsid w:val="005A0BCA"/>
    <w:rsid w:val="005A126B"/>
    <w:rsid w:val="005B3A0C"/>
    <w:rsid w:val="005B5543"/>
    <w:rsid w:val="005B68FC"/>
    <w:rsid w:val="005C26C5"/>
    <w:rsid w:val="005C4FB8"/>
    <w:rsid w:val="005D1D78"/>
    <w:rsid w:val="005E73EC"/>
    <w:rsid w:val="006367E0"/>
    <w:rsid w:val="006371BC"/>
    <w:rsid w:val="00645030"/>
    <w:rsid w:val="00663778"/>
    <w:rsid w:val="0067251B"/>
    <w:rsid w:val="006729F6"/>
    <w:rsid w:val="00673E41"/>
    <w:rsid w:val="00675D2C"/>
    <w:rsid w:val="006871F7"/>
    <w:rsid w:val="006A49CA"/>
    <w:rsid w:val="006D3477"/>
    <w:rsid w:val="006E16FC"/>
    <w:rsid w:val="006E1E37"/>
    <w:rsid w:val="006E4257"/>
    <w:rsid w:val="006E4C74"/>
    <w:rsid w:val="006F44BC"/>
    <w:rsid w:val="00705D0E"/>
    <w:rsid w:val="007060FC"/>
    <w:rsid w:val="007106CA"/>
    <w:rsid w:val="007209D2"/>
    <w:rsid w:val="00737C30"/>
    <w:rsid w:val="00744E22"/>
    <w:rsid w:val="007568D0"/>
    <w:rsid w:val="007643FF"/>
    <w:rsid w:val="00764FEA"/>
    <w:rsid w:val="007749AB"/>
    <w:rsid w:val="00777879"/>
    <w:rsid w:val="00780C55"/>
    <w:rsid w:val="00784130"/>
    <w:rsid w:val="0078503E"/>
    <w:rsid w:val="007A42B7"/>
    <w:rsid w:val="007B3428"/>
    <w:rsid w:val="007B42D6"/>
    <w:rsid w:val="007B5CB0"/>
    <w:rsid w:val="007B5EB3"/>
    <w:rsid w:val="007B7680"/>
    <w:rsid w:val="007D62C0"/>
    <w:rsid w:val="007D6721"/>
    <w:rsid w:val="007E3158"/>
    <w:rsid w:val="007E4A08"/>
    <w:rsid w:val="007F544A"/>
    <w:rsid w:val="008027FB"/>
    <w:rsid w:val="00811731"/>
    <w:rsid w:val="0081735B"/>
    <w:rsid w:val="00821B18"/>
    <w:rsid w:val="00834014"/>
    <w:rsid w:val="008451C9"/>
    <w:rsid w:val="00845624"/>
    <w:rsid w:val="00864BD5"/>
    <w:rsid w:val="008663C8"/>
    <w:rsid w:val="008746C9"/>
    <w:rsid w:val="00877EFD"/>
    <w:rsid w:val="00885A24"/>
    <w:rsid w:val="00885D8E"/>
    <w:rsid w:val="00891639"/>
    <w:rsid w:val="008929F2"/>
    <w:rsid w:val="0089422F"/>
    <w:rsid w:val="008A3B77"/>
    <w:rsid w:val="008A7D0F"/>
    <w:rsid w:val="008B4E1B"/>
    <w:rsid w:val="008C66DB"/>
    <w:rsid w:val="008F16B8"/>
    <w:rsid w:val="00906C1E"/>
    <w:rsid w:val="0092059C"/>
    <w:rsid w:val="00920CCC"/>
    <w:rsid w:val="00945AF8"/>
    <w:rsid w:val="009541F8"/>
    <w:rsid w:val="009773E9"/>
    <w:rsid w:val="00977DCD"/>
    <w:rsid w:val="00985F7D"/>
    <w:rsid w:val="009A5108"/>
    <w:rsid w:val="009A5143"/>
    <w:rsid w:val="009B20E0"/>
    <w:rsid w:val="009B366D"/>
    <w:rsid w:val="009C0F35"/>
    <w:rsid w:val="009D3285"/>
    <w:rsid w:val="009D50B4"/>
    <w:rsid w:val="009E2619"/>
    <w:rsid w:val="009E470B"/>
    <w:rsid w:val="009E7CCA"/>
    <w:rsid w:val="009E7FCB"/>
    <w:rsid w:val="00A01D66"/>
    <w:rsid w:val="00A02644"/>
    <w:rsid w:val="00A0643F"/>
    <w:rsid w:val="00A135BA"/>
    <w:rsid w:val="00A34992"/>
    <w:rsid w:val="00A3511B"/>
    <w:rsid w:val="00A351AB"/>
    <w:rsid w:val="00A4791F"/>
    <w:rsid w:val="00A70585"/>
    <w:rsid w:val="00A82C91"/>
    <w:rsid w:val="00A84978"/>
    <w:rsid w:val="00A864B6"/>
    <w:rsid w:val="00A97E2C"/>
    <w:rsid w:val="00AA265F"/>
    <w:rsid w:val="00AB1EA6"/>
    <w:rsid w:val="00AD252B"/>
    <w:rsid w:val="00AF13FB"/>
    <w:rsid w:val="00B10D77"/>
    <w:rsid w:val="00B16912"/>
    <w:rsid w:val="00B219B4"/>
    <w:rsid w:val="00B31C85"/>
    <w:rsid w:val="00B34B0F"/>
    <w:rsid w:val="00B56BAB"/>
    <w:rsid w:val="00B9047F"/>
    <w:rsid w:val="00BA661B"/>
    <w:rsid w:val="00BA717E"/>
    <w:rsid w:val="00BB32CE"/>
    <w:rsid w:val="00BC1094"/>
    <w:rsid w:val="00BC3286"/>
    <w:rsid w:val="00BD7A7F"/>
    <w:rsid w:val="00BE4186"/>
    <w:rsid w:val="00BF0FBD"/>
    <w:rsid w:val="00BF42CE"/>
    <w:rsid w:val="00C00210"/>
    <w:rsid w:val="00C07487"/>
    <w:rsid w:val="00C07E1C"/>
    <w:rsid w:val="00C3379E"/>
    <w:rsid w:val="00C3388A"/>
    <w:rsid w:val="00C44BA9"/>
    <w:rsid w:val="00C46F68"/>
    <w:rsid w:val="00C73DD4"/>
    <w:rsid w:val="00CA2F5E"/>
    <w:rsid w:val="00CA72FD"/>
    <w:rsid w:val="00CC658F"/>
    <w:rsid w:val="00CD34CB"/>
    <w:rsid w:val="00CD785E"/>
    <w:rsid w:val="00CD7DA2"/>
    <w:rsid w:val="00CE59D8"/>
    <w:rsid w:val="00CF1375"/>
    <w:rsid w:val="00CF4FA3"/>
    <w:rsid w:val="00D019BA"/>
    <w:rsid w:val="00D0410E"/>
    <w:rsid w:val="00D04AF4"/>
    <w:rsid w:val="00D13B3A"/>
    <w:rsid w:val="00D21219"/>
    <w:rsid w:val="00D22FB0"/>
    <w:rsid w:val="00D263CB"/>
    <w:rsid w:val="00D605E3"/>
    <w:rsid w:val="00D64D66"/>
    <w:rsid w:val="00D65D6D"/>
    <w:rsid w:val="00D701AB"/>
    <w:rsid w:val="00D7242B"/>
    <w:rsid w:val="00D72CBC"/>
    <w:rsid w:val="00D73B6C"/>
    <w:rsid w:val="00D8499B"/>
    <w:rsid w:val="00D92D9C"/>
    <w:rsid w:val="00DD667F"/>
    <w:rsid w:val="00DF0BB9"/>
    <w:rsid w:val="00DF111E"/>
    <w:rsid w:val="00DF539B"/>
    <w:rsid w:val="00E019F4"/>
    <w:rsid w:val="00E329AD"/>
    <w:rsid w:val="00E85357"/>
    <w:rsid w:val="00E86AE1"/>
    <w:rsid w:val="00EA1212"/>
    <w:rsid w:val="00EB68D2"/>
    <w:rsid w:val="00EB704D"/>
    <w:rsid w:val="00EB7C62"/>
    <w:rsid w:val="00EC10FA"/>
    <w:rsid w:val="00ED07C4"/>
    <w:rsid w:val="00ED4C62"/>
    <w:rsid w:val="00ED568E"/>
    <w:rsid w:val="00EE141C"/>
    <w:rsid w:val="00EE1B5D"/>
    <w:rsid w:val="00EE3FC4"/>
    <w:rsid w:val="00F0346B"/>
    <w:rsid w:val="00F04C72"/>
    <w:rsid w:val="00F12031"/>
    <w:rsid w:val="00F2064E"/>
    <w:rsid w:val="00F33E0B"/>
    <w:rsid w:val="00F347CD"/>
    <w:rsid w:val="00F37300"/>
    <w:rsid w:val="00F4354C"/>
    <w:rsid w:val="00F61C93"/>
    <w:rsid w:val="00F93408"/>
    <w:rsid w:val="00F94532"/>
    <w:rsid w:val="00F97E39"/>
    <w:rsid w:val="00FA722C"/>
    <w:rsid w:val="00FD4A83"/>
    <w:rsid w:val="00FE5015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6FFD"/>
  <w15:chartTrackingRefBased/>
  <w15:docId w15:val="{DB9FB1C1-E481-4837-ABE5-A9F615C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2C"/>
  </w:style>
  <w:style w:type="paragraph" w:styleId="Footer">
    <w:name w:val="footer"/>
    <w:basedOn w:val="Normal"/>
    <w:link w:val="FooterChar"/>
    <w:uiPriority w:val="99"/>
    <w:unhideWhenUsed/>
    <w:rsid w:val="00FA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2C"/>
  </w:style>
  <w:style w:type="character" w:styleId="Hyperlink">
    <w:name w:val="Hyperlink"/>
    <w:basedOn w:val="DefaultParagraphFont"/>
    <w:uiPriority w:val="99"/>
    <w:unhideWhenUsed/>
    <w:rsid w:val="00A84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9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blue-campaign/wearblue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portation.gov/TLAH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transitmag.com/safety-security/press-release/21251948/ac-transit-ac-transit-joins-transportation-leaders-nationwide-to-stop-human-traffick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ichmondstandard.com/richmond/2022/01/06/ac-transit-employees-trained-to-spot-report-human-traffic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twatch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ransit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Kelly</dc:creator>
  <cp:keywords/>
  <dc:description/>
  <cp:lastModifiedBy>Candice Kelly</cp:lastModifiedBy>
  <cp:revision>3</cp:revision>
  <cp:lastPrinted>2022-02-12T02:14:00Z</cp:lastPrinted>
  <dcterms:created xsi:type="dcterms:W3CDTF">2022-02-12T03:28:00Z</dcterms:created>
  <dcterms:modified xsi:type="dcterms:W3CDTF">2022-02-12T03:29:00Z</dcterms:modified>
</cp:coreProperties>
</file>